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62FB" w:rsidRDefault="00563A03" w:rsidP="00563A03">
      <w:pPr>
        <w:jc w:val="center"/>
      </w:pPr>
      <w:r>
        <w:rPr>
          <w:rFonts w:hint="eastAsia"/>
          <w:noProof/>
        </w:rPr>
        <w:drawing>
          <wp:inline distT="0" distB="0" distL="0" distR="0" wp14:anchorId="4999CA28" wp14:editId="2BED31B8">
            <wp:extent cx="5348705" cy="3971925"/>
            <wp:effectExtent l="0" t="0" r="444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1.jp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1308" cy="3973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A03" w:rsidRPr="006E1F95" w:rsidRDefault="00563A03" w:rsidP="006E1F95">
      <w:pPr>
        <w:spacing w:line="360" w:lineRule="auto"/>
        <w:rPr>
          <w:rFonts w:ascii="Times New Roman" w:eastAsia="標楷體" w:hAnsi="Times New Roman" w:cs="Times New Roman"/>
          <w:szCs w:val="24"/>
        </w:rPr>
      </w:pPr>
      <w:r w:rsidRPr="006E1F95">
        <w:rPr>
          <w:rFonts w:ascii="Times New Roman" w:eastAsia="標楷體" w:hAnsi="Times New Roman" w:cs="Times New Roman"/>
          <w:szCs w:val="24"/>
        </w:rPr>
        <w:t>圖</w:t>
      </w:r>
      <w:r w:rsidR="00122F61">
        <w:rPr>
          <w:rFonts w:ascii="Times New Roman" w:eastAsia="標楷體" w:hAnsi="Times New Roman" w:cs="Times New Roman" w:hint="eastAsia"/>
          <w:szCs w:val="24"/>
        </w:rPr>
        <w:t>一、</w:t>
      </w:r>
      <w:r w:rsidRPr="006E1F95">
        <w:rPr>
          <w:rFonts w:ascii="Times New Roman" w:eastAsia="標楷體" w:hAnsi="Times New Roman" w:cs="Times New Roman"/>
          <w:szCs w:val="24"/>
        </w:rPr>
        <w:t xml:space="preserve"> (A) </w:t>
      </w:r>
      <w:r w:rsidRPr="006E1F95">
        <w:rPr>
          <w:rFonts w:ascii="Times New Roman" w:eastAsia="標楷體" w:hAnsi="Times New Roman" w:cs="Times New Roman"/>
          <w:szCs w:val="24"/>
        </w:rPr>
        <w:t>艾美</w:t>
      </w:r>
      <w:proofErr w:type="gramStart"/>
      <w:r w:rsidRPr="006E1F95">
        <w:rPr>
          <w:rFonts w:ascii="Times New Roman" w:eastAsia="標楷體" w:hAnsi="Times New Roman" w:cs="Times New Roman"/>
          <w:szCs w:val="24"/>
        </w:rPr>
        <w:t>屬球蟲</w:t>
      </w:r>
      <w:proofErr w:type="gramEnd"/>
      <w:r w:rsidRPr="006E1F95">
        <w:rPr>
          <w:rFonts w:ascii="Times New Roman" w:eastAsia="標楷體" w:hAnsi="Times New Roman" w:cs="Times New Roman"/>
          <w:szCs w:val="24"/>
        </w:rPr>
        <w:t>的生活史示意圖，</w:t>
      </w:r>
      <w:r w:rsidRPr="006E1F95">
        <w:rPr>
          <w:rFonts w:ascii="Times New Roman" w:eastAsia="標楷體" w:hAnsi="Times New Roman" w:cs="Times New Roman"/>
          <w:szCs w:val="24"/>
        </w:rPr>
        <w:t xml:space="preserve">(B) </w:t>
      </w:r>
      <w:r w:rsidRPr="006E1F95">
        <w:rPr>
          <w:rFonts w:ascii="Times New Roman" w:eastAsia="標楷體" w:hAnsi="Times New Roman" w:cs="Times New Roman"/>
          <w:szCs w:val="24"/>
        </w:rPr>
        <w:t>艾美</w:t>
      </w:r>
      <w:proofErr w:type="gramStart"/>
      <w:r w:rsidRPr="006E1F95">
        <w:rPr>
          <w:rFonts w:ascii="Times New Roman" w:eastAsia="標楷體" w:hAnsi="Times New Roman" w:cs="Times New Roman"/>
          <w:szCs w:val="24"/>
        </w:rPr>
        <w:t>屬球蟲</w:t>
      </w:r>
      <w:proofErr w:type="gramEnd"/>
      <w:r w:rsidRPr="006E1F95">
        <w:rPr>
          <w:rFonts w:ascii="Times New Roman" w:eastAsia="標楷體" w:hAnsi="Times New Roman" w:cs="Times New Roman"/>
          <w:szCs w:val="24"/>
        </w:rPr>
        <w:t>孢子的簡化結構。</w:t>
      </w:r>
    </w:p>
    <w:p w:rsidR="00563A03" w:rsidRPr="006E1F95" w:rsidRDefault="00630470" w:rsidP="006E1F95">
      <w:pPr>
        <w:spacing w:line="360" w:lineRule="auto"/>
        <w:rPr>
          <w:rFonts w:ascii="Times New Roman" w:eastAsia="標楷體" w:hAnsi="Times New Roman" w:cs="Times New Roman"/>
          <w:szCs w:val="24"/>
        </w:rPr>
      </w:pPr>
      <w:proofErr w:type="gramStart"/>
      <w:r w:rsidRPr="006E1F95">
        <w:rPr>
          <w:rFonts w:ascii="Times New Roman" w:eastAsia="標楷體" w:hAnsi="Times New Roman" w:cs="Times New Roman"/>
          <w:szCs w:val="24"/>
        </w:rPr>
        <w:t>Figure 1.</w:t>
      </w:r>
      <w:proofErr w:type="gramEnd"/>
      <w:r w:rsidRPr="006E1F95">
        <w:rPr>
          <w:rFonts w:ascii="Times New Roman" w:eastAsia="標楷體" w:hAnsi="Times New Roman" w:cs="Times New Roman"/>
          <w:szCs w:val="24"/>
        </w:rPr>
        <w:t xml:space="preserve"> (A) Diagrammatic life cycle of </w:t>
      </w:r>
      <w:proofErr w:type="spellStart"/>
      <w:r w:rsidRPr="006E1F95">
        <w:rPr>
          <w:rFonts w:ascii="Times New Roman" w:eastAsia="標楷體" w:hAnsi="Times New Roman" w:cs="Times New Roman"/>
          <w:szCs w:val="24"/>
        </w:rPr>
        <w:t>Eimeria</w:t>
      </w:r>
      <w:proofErr w:type="spellEnd"/>
      <w:r w:rsidRPr="006E1F95">
        <w:rPr>
          <w:rFonts w:ascii="Times New Roman" w:eastAsia="標楷體" w:hAnsi="Times New Roman" w:cs="Times New Roman"/>
          <w:szCs w:val="24"/>
        </w:rPr>
        <w:t xml:space="preserve"> and (B) simplified structure of </w:t>
      </w:r>
      <w:proofErr w:type="spellStart"/>
      <w:r w:rsidRPr="006E1F95">
        <w:rPr>
          <w:rFonts w:ascii="Times New Roman" w:eastAsia="標楷體" w:hAnsi="Times New Roman" w:cs="Times New Roman"/>
          <w:szCs w:val="24"/>
        </w:rPr>
        <w:t>Eimeria</w:t>
      </w:r>
      <w:proofErr w:type="spellEnd"/>
      <w:r w:rsidRPr="006E1F95">
        <w:rPr>
          <w:rFonts w:ascii="Times New Roman" w:eastAsia="標楷體" w:hAnsi="Times New Roman" w:cs="Times New Roman"/>
          <w:szCs w:val="24"/>
        </w:rPr>
        <w:t xml:space="preserve"> spp. </w:t>
      </w:r>
      <w:proofErr w:type="spellStart"/>
      <w:r w:rsidRPr="006E1F95">
        <w:rPr>
          <w:rFonts w:ascii="Times New Roman" w:eastAsia="標楷體" w:hAnsi="Times New Roman" w:cs="Times New Roman"/>
          <w:szCs w:val="24"/>
        </w:rPr>
        <w:t>sporozoite</w:t>
      </w:r>
      <w:proofErr w:type="spellEnd"/>
      <w:r w:rsidRPr="006E1F95">
        <w:rPr>
          <w:rFonts w:ascii="Times New Roman" w:eastAsia="標楷體" w:hAnsi="Times New Roman" w:cs="Times New Roman"/>
          <w:szCs w:val="24"/>
        </w:rPr>
        <w:t>.</w:t>
      </w:r>
    </w:p>
    <w:p w:rsidR="00630470" w:rsidRPr="006E1F95" w:rsidRDefault="00630470" w:rsidP="006E1F95">
      <w:pPr>
        <w:spacing w:line="360" w:lineRule="auto"/>
        <w:jc w:val="right"/>
        <w:rPr>
          <w:rFonts w:ascii="Times New Roman" w:eastAsia="標楷體" w:hAnsi="Times New Roman" w:cs="Times New Roman"/>
          <w:szCs w:val="24"/>
        </w:rPr>
      </w:pPr>
      <w:r w:rsidRPr="006E1F95">
        <w:rPr>
          <w:rFonts w:ascii="Times New Roman" w:eastAsia="標楷體" w:hAnsi="Times New Roman" w:cs="Times New Roman"/>
          <w:szCs w:val="24"/>
        </w:rPr>
        <w:t>(Ahmad et al., 2016)</w:t>
      </w:r>
    </w:p>
    <w:p w:rsidR="006E1F95" w:rsidRPr="006E1F95" w:rsidRDefault="006E1F95" w:rsidP="006E1F95">
      <w:pPr>
        <w:spacing w:line="360" w:lineRule="auto"/>
        <w:jc w:val="center"/>
        <w:rPr>
          <w:rFonts w:ascii="Times New Roman" w:eastAsia="標楷體" w:hAnsi="Times New Roman" w:cs="Times New Roman"/>
          <w:szCs w:val="24"/>
        </w:rPr>
      </w:pPr>
      <w:r w:rsidRPr="006E1F95">
        <w:rPr>
          <w:rFonts w:ascii="Times New Roman" w:eastAsia="標楷體" w:hAnsi="Times New Roman" w:cs="Times New Roman"/>
          <w:noProof/>
          <w:szCs w:val="24"/>
        </w:rPr>
        <w:lastRenderedPageBreak/>
        <w:drawing>
          <wp:inline distT="0" distB="0" distL="0" distR="0" wp14:anchorId="45991F28" wp14:editId="1E4D2E08">
            <wp:extent cx="5554980" cy="3951887"/>
            <wp:effectExtent l="0" t="0" r="762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7-03_160925.pn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6630" cy="3953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F95" w:rsidRPr="006E1F95" w:rsidRDefault="006E1F95" w:rsidP="006E1F95">
      <w:pPr>
        <w:spacing w:line="360" w:lineRule="auto"/>
        <w:rPr>
          <w:rFonts w:ascii="Times New Roman" w:eastAsia="標楷體" w:hAnsi="Times New Roman" w:cs="Times New Roman"/>
          <w:szCs w:val="24"/>
        </w:rPr>
      </w:pPr>
      <w:r w:rsidRPr="006E1F95">
        <w:rPr>
          <w:rFonts w:ascii="Times New Roman" w:eastAsia="標楷體" w:hAnsi="Times New Roman" w:cs="Times New Roman"/>
          <w:szCs w:val="24"/>
        </w:rPr>
        <w:t>圖</w:t>
      </w:r>
      <w:r w:rsidR="00122F61">
        <w:rPr>
          <w:rFonts w:ascii="Times New Roman" w:eastAsia="標楷體" w:hAnsi="Times New Roman" w:cs="Times New Roman" w:hint="eastAsia"/>
          <w:szCs w:val="24"/>
        </w:rPr>
        <w:t>二、</w:t>
      </w:r>
      <w:r w:rsidRPr="006E1F95">
        <w:rPr>
          <w:rFonts w:ascii="Times New Roman" w:eastAsia="標楷體" w:hAnsi="Times New Roman" w:cs="Times New Roman"/>
          <w:szCs w:val="24"/>
        </w:rPr>
        <w:t xml:space="preserve"> </w:t>
      </w:r>
      <w:r w:rsidRPr="006E1F95">
        <w:rPr>
          <w:rFonts w:ascii="Times New Roman" w:eastAsia="標楷體" w:hAnsi="Times New Roman" w:cs="Times New Roman"/>
          <w:szCs w:val="24"/>
        </w:rPr>
        <w:t>影響艾美</w:t>
      </w:r>
      <w:proofErr w:type="gramStart"/>
      <w:r w:rsidRPr="006E1F95">
        <w:rPr>
          <w:rFonts w:ascii="Times New Roman" w:eastAsia="標楷體" w:hAnsi="Times New Roman" w:cs="Times New Roman"/>
          <w:szCs w:val="24"/>
        </w:rPr>
        <w:t>屬球蟲</w:t>
      </w:r>
      <w:proofErr w:type="gramEnd"/>
      <w:r w:rsidRPr="006E1F95">
        <w:rPr>
          <w:rFonts w:ascii="Times New Roman" w:eastAsia="標楷體" w:hAnsi="Times New Roman" w:cs="Times New Roman"/>
          <w:szCs w:val="24"/>
        </w:rPr>
        <w:t>不同生活史</w:t>
      </w:r>
      <w:proofErr w:type="gramStart"/>
      <w:r w:rsidRPr="006E1F95">
        <w:rPr>
          <w:rFonts w:ascii="Times New Roman" w:eastAsia="標楷體" w:hAnsi="Times New Roman" w:cs="Times New Roman"/>
          <w:szCs w:val="24"/>
        </w:rPr>
        <w:t>的植化物</w:t>
      </w:r>
      <w:proofErr w:type="gramEnd"/>
      <w:r w:rsidRPr="006E1F95">
        <w:rPr>
          <w:rFonts w:ascii="Times New Roman" w:eastAsia="標楷體" w:hAnsi="Times New Roman" w:cs="Times New Roman"/>
          <w:szCs w:val="24"/>
        </w:rPr>
        <w:t>。</w:t>
      </w:r>
    </w:p>
    <w:p w:rsidR="006E1F95" w:rsidRPr="006E1F95" w:rsidRDefault="006E1F95" w:rsidP="006E1F95">
      <w:pPr>
        <w:spacing w:line="360" w:lineRule="auto"/>
        <w:rPr>
          <w:rFonts w:ascii="Times New Roman" w:eastAsia="標楷體" w:hAnsi="Times New Roman" w:cs="Times New Roman"/>
          <w:szCs w:val="24"/>
        </w:rPr>
      </w:pPr>
      <w:proofErr w:type="gramStart"/>
      <w:r w:rsidRPr="006E1F95">
        <w:rPr>
          <w:rFonts w:ascii="Times New Roman" w:eastAsia="標楷體" w:hAnsi="Times New Roman" w:cs="Times New Roman"/>
          <w:szCs w:val="24"/>
        </w:rPr>
        <w:t>Figure 1.</w:t>
      </w:r>
      <w:proofErr w:type="gramEnd"/>
      <w:r w:rsidRPr="006E1F95">
        <w:rPr>
          <w:rFonts w:ascii="Times New Roman" w:eastAsia="標楷體" w:hAnsi="Times New Roman" w:cs="Times New Roman"/>
          <w:szCs w:val="24"/>
        </w:rPr>
        <w:t xml:space="preserve"> Plant compounds target different stages of the life cycle of </w:t>
      </w:r>
      <w:proofErr w:type="spellStart"/>
      <w:r w:rsidRPr="006E1F95">
        <w:rPr>
          <w:rFonts w:ascii="Times New Roman" w:eastAsia="標楷體" w:hAnsi="Times New Roman" w:cs="Times New Roman"/>
          <w:i/>
          <w:szCs w:val="24"/>
        </w:rPr>
        <w:t>Eimeria</w:t>
      </w:r>
      <w:proofErr w:type="spellEnd"/>
      <w:r w:rsidRPr="006E1F95">
        <w:rPr>
          <w:rFonts w:ascii="Times New Roman" w:eastAsia="標楷體" w:hAnsi="Times New Roman" w:cs="Times New Roman"/>
          <w:szCs w:val="24"/>
        </w:rPr>
        <w:t xml:space="preserve"> species.</w:t>
      </w:r>
    </w:p>
    <w:p w:rsidR="006E1F95" w:rsidRPr="006E1F95" w:rsidRDefault="006E1F95" w:rsidP="006E1F95">
      <w:pPr>
        <w:spacing w:line="360" w:lineRule="auto"/>
        <w:jc w:val="right"/>
        <w:rPr>
          <w:rFonts w:ascii="Times New Roman" w:eastAsia="標楷體" w:hAnsi="Times New Roman" w:cs="Times New Roman"/>
          <w:szCs w:val="24"/>
        </w:rPr>
      </w:pPr>
      <w:r w:rsidRPr="006E1F95">
        <w:rPr>
          <w:rFonts w:ascii="Times New Roman" w:eastAsia="標楷體" w:hAnsi="Times New Roman" w:cs="Times New Roman"/>
          <w:szCs w:val="24"/>
        </w:rPr>
        <w:t>(</w:t>
      </w:r>
      <w:proofErr w:type="spellStart"/>
      <w:r w:rsidRPr="006E1F95">
        <w:rPr>
          <w:rFonts w:ascii="Times New Roman" w:eastAsia="標楷體" w:hAnsi="Times New Roman" w:cs="Times New Roman"/>
          <w:szCs w:val="24"/>
        </w:rPr>
        <w:t>Muthamilselvan</w:t>
      </w:r>
      <w:proofErr w:type="spellEnd"/>
      <w:r w:rsidRPr="006E1F95">
        <w:rPr>
          <w:rFonts w:ascii="Times New Roman" w:eastAsia="標楷體" w:hAnsi="Times New Roman" w:cs="Times New Roman"/>
          <w:szCs w:val="24"/>
        </w:rPr>
        <w:t xml:space="preserve"> et al., 2016)</w:t>
      </w:r>
    </w:p>
    <w:p w:rsidR="006308B4" w:rsidRDefault="006308B4" w:rsidP="006308B4">
      <w:pPr>
        <w:spacing w:line="360" w:lineRule="auto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lastRenderedPageBreak/>
        <w:t>表</w:t>
      </w:r>
      <w:r w:rsidR="00122F61">
        <w:rPr>
          <w:rFonts w:ascii="Times New Roman" w:eastAsia="標楷體" w:hAnsi="Times New Roman" w:cs="Times New Roman" w:hint="eastAsia"/>
          <w:szCs w:val="24"/>
        </w:rPr>
        <w:t>一、</w:t>
      </w:r>
      <w:r>
        <w:rPr>
          <w:rFonts w:ascii="Times New Roman" w:eastAsia="標楷體" w:hAnsi="Times New Roman" w:cs="Times New Roman" w:hint="eastAsia"/>
          <w:szCs w:val="24"/>
        </w:rPr>
        <w:t xml:space="preserve"> </w:t>
      </w:r>
      <w:r>
        <w:rPr>
          <w:rFonts w:ascii="Times New Roman" w:eastAsia="標楷體" w:hAnsi="Times New Roman" w:cs="Times New Roman" w:hint="eastAsia"/>
          <w:szCs w:val="24"/>
        </w:rPr>
        <w:t>列舉</w:t>
      </w:r>
      <w:proofErr w:type="gramStart"/>
      <w:r>
        <w:rPr>
          <w:rFonts w:ascii="Times New Roman" w:eastAsia="標楷體" w:hAnsi="Times New Roman" w:cs="Times New Roman" w:hint="eastAsia"/>
          <w:szCs w:val="24"/>
        </w:rPr>
        <w:t>抗球蟲</w:t>
      </w:r>
      <w:proofErr w:type="gramEnd"/>
      <w:r>
        <w:rPr>
          <w:rFonts w:ascii="Times New Roman" w:eastAsia="標楷體" w:hAnsi="Times New Roman" w:cs="Times New Roman" w:hint="eastAsia"/>
          <w:szCs w:val="24"/>
        </w:rPr>
        <w:t>植物。</w:t>
      </w:r>
    </w:p>
    <w:p w:rsidR="006308B4" w:rsidRDefault="006308B4" w:rsidP="006308B4">
      <w:pPr>
        <w:spacing w:line="360" w:lineRule="auto"/>
        <w:rPr>
          <w:rFonts w:ascii="Times New Roman" w:eastAsia="標楷體" w:hAnsi="Times New Roman" w:cs="Times New Roman"/>
          <w:szCs w:val="24"/>
        </w:rPr>
      </w:pPr>
      <w:proofErr w:type="gramStart"/>
      <w:r>
        <w:rPr>
          <w:rFonts w:ascii="Times New Roman" w:eastAsia="標楷體" w:hAnsi="Times New Roman" w:cs="Times New Roman" w:hint="eastAsia"/>
          <w:szCs w:val="24"/>
        </w:rPr>
        <w:t>Table 1.</w:t>
      </w:r>
      <w:proofErr w:type="gramEnd"/>
      <w:r>
        <w:rPr>
          <w:rFonts w:ascii="Times New Roman" w:eastAsia="標楷體" w:hAnsi="Times New Roman" w:cs="Times New Roman" w:hint="eastAsia"/>
          <w:szCs w:val="24"/>
        </w:rPr>
        <w:t xml:space="preserve"> </w:t>
      </w:r>
      <w:proofErr w:type="spellStart"/>
      <w:proofErr w:type="gramStart"/>
      <w:r w:rsidRPr="006308B4">
        <w:rPr>
          <w:rFonts w:ascii="Times New Roman" w:eastAsia="標楷體" w:hAnsi="Times New Roman" w:cs="Times New Roman"/>
          <w:szCs w:val="24"/>
        </w:rPr>
        <w:t>Anticoccidial</w:t>
      </w:r>
      <w:proofErr w:type="spellEnd"/>
      <w:r w:rsidRPr="006308B4">
        <w:rPr>
          <w:rFonts w:ascii="Times New Roman" w:eastAsia="標楷體" w:hAnsi="Times New Roman" w:cs="Times New Roman"/>
          <w:szCs w:val="24"/>
        </w:rPr>
        <w:t xml:space="preserve"> properties of plants.</w:t>
      </w:r>
      <w:proofErr w:type="gramEnd"/>
    </w:p>
    <w:p w:rsidR="00D47125" w:rsidRDefault="00D47125" w:rsidP="00D47125">
      <w:pPr>
        <w:spacing w:line="360" w:lineRule="auto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noProof/>
          <w:szCs w:val="24"/>
        </w:rPr>
        <w:drawing>
          <wp:inline distT="0" distB="0" distL="0" distR="0" wp14:anchorId="11EB9CFC" wp14:editId="16F22C3E">
            <wp:extent cx="3192780" cy="3552189"/>
            <wp:effectExtent l="0" t="0" r="762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7-03_162903.png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944" cy="35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8B4" w:rsidRPr="006308B4" w:rsidRDefault="006308B4" w:rsidP="006308B4">
      <w:pPr>
        <w:spacing w:before="76" w:line="146" w:lineRule="auto"/>
        <w:ind w:left="131" w:right="105"/>
        <w:jc w:val="both"/>
        <w:rPr>
          <w:rFonts w:ascii="Times New Roman" w:eastAsia="Palatino Linotype" w:hAnsi="Times New Roman" w:cs="Times New Roman"/>
          <w:sz w:val="20"/>
          <w:szCs w:val="16"/>
        </w:rPr>
      </w:pPr>
      <w:r w:rsidRPr="006308B4">
        <w:rPr>
          <w:rFonts w:ascii="Times New Roman" w:eastAsia="Palatino Linotype" w:hAnsi="Times New Roman" w:cs="Times New Roman"/>
          <w:color w:val="231F20"/>
          <w:spacing w:val="-3"/>
          <w:w w:val="95"/>
          <w:sz w:val="20"/>
          <w:szCs w:val="16"/>
        </w:rPr>
        <w:t>Et:</w:t>
      </w:r>
      <w:r w:rsidRPr="006308B4">
        <w:rPr>
          <w:rFonts w:ascii="Times New Roman" w:eastAsia="Palatino Linotype" w:hAnsi="Times New Roman" w:cs="Times New Roman"/>
          <w:color w:val="231F20"/>
          <w:spacing w:val="-16"/>
          <w:w w:val="95"/>
          <w:sz w:val="20"/>
          <w:szCs w:val="16"/>
        </w:rPr>
        <w:t xml:space="preserve"> </w:t>
      </w:r>
      <w:r w:rsidRPr="006308B4">
        <w:rPr>
          <w:rFonts w:ascii="Times New Roman" w:eastAsia="Palatino Linotype" w:hAnsi="Times New Roman" w:cs="Times New Roman"/>
          <w:i/>
          <w:color w:val="231F20"/>
          <w:spacing w:val="-2"/>
          <w:w w:val="95"/>
          <w:sz w:val="20"/>
          <w:szCs w:val="16"/>
        </w:rPr>
        <w:t>E.</w:t>
      </w:r>
      <w:r w:rsidRPr="006308B4">
        <w:rPr>
          <w:rFonts w:ascii="Times New Roman" w:eastAsia="Palatino Linotype" w:hAnsi="Times New Roman" w:cs="Times New Roman"/>
          <w:i/>
          <w:color w:val="231F20"/>
          <w:spacing w:val="-16"/>
          <w:w w:val="95"/>
          <w:sz w:val="20"/>
          <w:szCs w:val="16"/>
        </w:rPr>
        <w:t xml:space="preserve"> </w:t>
      </w:r>
      <w:proofErr w:type="spellStart"/>
      <w:r w:rsidRPr="006308B4">
        <w:rPr>
          <w:rFonts w:ascii="Times New Roman" w:eastAsia="Palatino Linotype" w:hAnsi="Times New Roman" w:cs="Times New Roman"/>
          <w:i/>
          <w:color w:val="231F20"/>
          <w:spacing w:val="-3"/>
          <w:w w:val="95"/>
          <w:sz w:val="20"/>
          <w:szCs w:val="16"/>
        </w:rPr>
        <w:t>t</w:t>
      </w:r>
      <w:r w:rsidRPr="006308B4">
        <w:rPr>
          <w:rFonts w:ascii="Times New Roman" w:eastAsia="Palatino Linotype" w:hAnsi="Times New Roman" w:cs="Times New Roman"/>
          <w:i/>
          <w:color w:val="231F20"/>
          <w:spacing w:val="-2"/>
          <w:w w:val="95"/>
          <w:sz w:val="20"/>
          <w:szCs w:val="16"/>
        </w:rPr>
        <w:t>enella</w:t>
      </w:r>
      <w:proofErr w:type="spellEnd"/>
      <w:r w:rsidRPr="006308B4">
        <w:rPr>
          <w:rFonts w:ascii="Times New Roman" w:eastAsia="Palatino Linotype" w:hAnsi="Times New Roman" w:cs="Times New Roman"/>
          <w:color w:val="231F20"/>
          <w:spacing w:val="-3"/>
          <w:w w:val="95"/>
          <w:sz w:val="20"/>
          <w:szCs w:val="16"/>
        </w:rPr>
        <w:t>;</w:t>
      </w:r>
      <w:r w:rsidRPr="006308B4">
        <w:rPr>
          <w:rFonts w:ascii="Times New Roman" w:eastAsia="Palatino Linotype" w:hAnsi="Times New Roman" w:cs="Times New Roman"/>
          <w:color w:val="231F20"/>
          <w:spacing w:val="-15"/>
          <w:w w:val="95"/>
          <w:sz w:val="20"/>
          <w:szCs w:val="16"/>
        </w:rPr>
        <w:t xml:space="preserve"> </w:t>
      </w:r>
      <w:proofErr w:type="spellStart"/>
      <w:r w:rsidRPr="006308B4">
        <w:rPr>
          <w:rFonts w:ascii="Times New Roman" w:eastAsia="Palatino Linotype" w:hAnsi="Times New Roman" w:cs="Times New Roman"/>
          <w:color w:val="231F20"/>
          <w:w w:val="95"/>
          <w:sz w:val="20"/>
          <w:szCs w:val="16"/>
        </w:rPr>
        <w:t>Ea</w:t>
      </w:r>
      <w:proofErr w:type="spellEnd"/>
      <w:r w:rsidRPr="006308B4">
        <w:rPr>
          <w:rFonts w:ascii="Times New Roman" w:eastAsia="Palatino Linotype" w:hAnsi="Times New Roman" w:cs="Times New Roman"/>
          <w:color w:val="231F20"/>
          <w:w w:val="95"/>
          <w:sz w:val="20"/>
          <w:szCs w:val="16"/>
        </w:rPr>
        <w:t>:</w:t>
      </w:r>
      <w:r w:rsidRPr="006308B4">
        <w:rPr>
          <w:rFonts w:ascii="Times New Roman" w:eastAsia="Palatino Linotype" w:hAnsi="Times New Roman" w:cs="Times New Roman"/>
          <w:color w:val="231F20"/>
          <w:spacing w:val="-16"/>
          <w:w w:val="95"/>
          <w:sz w:val="20"/>
          <w:szCs w:val="16"/>
        </w:rPr>
        <w:t xml:space="preserve"> </w:t>
      </w:r>
      <w:r w:rsidRPr="006308B4">
        <w:rPr>
          <w:rFonts w:ascii="Times New Roman" w:eastAsia="Palatino Linotype" w:hAnsi="Times New Roman" w:cs="Times New Roman"/>
          <w:i/>
          <w:color w:val="231F20"/>
          <w:spacing w:val="-2"/>
          <w:w w:val="95"/>
          <w:sz w:val="20"/>
          <w:szCs w:val="16"/>
        </w:rPr>
        <w:t>E.</w:t>
      </w:r>
      <w:r w:rsidRPr="006308B4">
        <w:rPr>
          <w:rFonts w:ascii="Times New Roman" w:eastAsia="Palatino Linotype" w:hAnsi="Times New Roman" w:cs="Times New Roman"/>
          <w:i/>
          <w:color w:val="231F20"/>
          <w:spacing w:val="-15"/>
          <w:w w:val="95"/>
          <w:sz w:val="20"/>
          <w:szCs w:val="16"/>
        </w:rPr>
        <w:t xml:space="preserve"> </w:t>
      </w:r>
      <w:proofErr w:type="spellStart"/>
      <w:r w:rsidRPr="006308B4">
        <w:rPr>
          <w:rFonts w:ascii="Times New Roman" w:eastAsia="Palatino Linotype" w:hAnsi="Times New Roman" w:cs="Times New Roman"/>
          <w:i/>
          <w:color w:val="231F20"/>
          <w:spacing w:val="-1"/>
          <w:w w:val="95"/>
          <w:sz w:val="20"/>
          <w:szCs w:val="16"/>
        </w:rPr>
        <w:t>acer</w:t>
      </w:r>
      <w:r w:rsidRPr="006308B4">
        <w:rPr>
          <w:rFonts w:ascii="Times New Roman" w:eastAsia="Palatino Linotype" w:hAnsi="Times New Roman" w:cs="Times New Roman"/>
          <w:i/>
          <w:color w:val="231F20"/>
          <w:spacing w:val="-2"/>
          <w:w w:val="95"/>
          <w:sz w:val="20"/>
          <w:szCs w:val="16"/>
        </w:rPr>
        <w:t>v</w:t>
      </w:r>
      <w:r w:rsidRPr="006308B4">
        <w:rPr>
          <w:rFonts w:ascii="Times New Roman" w:eastAsia="Palatino Linotype" w:hAnsi="Times New Roman" w:cs="Times New Roman"/>
          <w:i/>
          <w:color w:val="231F20"/>
          <w:spacing w:val="-1"/>
          <w:w w:val="95"/>
          <w:sz w:val="20"/>
          <w:szCs w:val="16"/>
        </w:rPr>
        <w:t>u</w:t>
      </w:r>
      <w:r w:rsidRPr="006308B4">
        <w:rPr>
          <w:rFonts w:ascii="Times New Roman" w:eastAsia="Palatino Linotype" w:hAnsi="Times New Roman" w:cs="Times New Roman"/>
          <w:i/>
          <w:color w:val="231F20"/>
          <w:spacing w:val="-2"/>
          <w:w w:val="95"/>
          <w:sz w:val="20"/>
          <w:szCs w:val="16"/>
        </w:rPr>
        <w:t>l</w:t>
      </w:r>
      <w:r w:rsidRPr="006308B4">
        <w:rPr>
          <w:rFonts w:ascii="Times New Roman" w:eastAsia="Palatino Linotype" w:hAnsi="Times New Roman" w:cs="Times New Roman"/>
          <w:i/>
          <w:color w:val="231F20"/>
          <w:spacing w:val="-1"/>
          <w:w w:val="95"/>
          <w:sz w:val="20"/>
          <w:szCs w:val="16"/>
        </w:rPr>
        <w:t>ina</w:t>
      </w:r>
      <w:proofErr w:type="spellEnd"/>
      <w:r w:rsidRPr="006308B4">
        <w:rPr>
          <w:rFonts w:ascii="Times New Roman" w:eastAsia="Palatino Linotype" w:hAnsi="Times New Roman" w:cs="Times New Roman"/>
          <w:color w:val="231F20"/>
          <w:spacing w:val="-2"/>
          <w:w w:val="95"/>
          <w:sz w:val="20"/>
          <w:szCs w:val="16"/>
        </w:rPr>
        <w:t>;</w:t>
      </w:r>
      <w:r w:rsidRPr="006308B4">
        <w:rPr>
          <w:rFonts w:ascii="Times New Roman" w:eastAsia="Palatino Linotype" w:hAnsi="Times New Roman" w:cs="Times New Roman"/>
          <w:color w:val="231F20"/>
          <w:spacing w:val="-15"/>
          <w:w w:val="95"/>
          <w:sz w:val="20"/>
          <w:szCs w:val="16"/>
        </w:rPr>
        <w:t xml:space="preserve"> </w:t>
      </w:r>
      <w:proofErr w:type="spellStart"/>
      <w:r w:rsidRPr="006308B4">
        <w:rPr>
          <w:rFonts w:ascii="Times New Roman" w:eastAsia="Palatino Linotype" w:hAnsi="Times New Roman" w:cs="Times New Roman"/>
          <w:color w:val="231F20"/>
          <w:spacing w:val="-2"/>
          <w:w w:val="95"/>
          <w:sz w:val="20"/>
          <w:szCs w:val="16"/>
        </w:rPr>
        <w:t>Ema</w:t>
      </w:r>
      <w:proofErr w:type="spellEnd"/>
      <w:r w:rsidRPr="006308B4">
        <w:rPr>
          <w:rFonts w:ascii="Times New Roman" w:eastAsia="Palatino Linotype" w:hAnsi="Times New Roman" w:cs="Times New Roman"/>
          <w:color w:val="231F20"/>
          <w:spacing w:val="-2"/>
          <w:w w:val="95"/>
          <w:sz w:val="20"/>
          <w:szCs w:val="16"/>
        </w:rPr>
        <w:t>:</w:t>
      </w:r>
      <w:r w:rsidRPr="006308B4">
        <w:rPr>
          <w:rFonts w:ascii="Times New Roman" w:eastAsia="Palatino Linotype" w:hAnsi="Times New Roman" w:cs="Times New Roman"/>
          <w:color w:val="231F20"/>
          <w:spacing w:val="-16"/>
          <w:w w:val="95"/>
          <w:sz w:val="20"/>
          <w:szCs w:val="16"/>
        </w:rPr>
        <w:t xml:space="preserve"> </w:t>
      </w:r>
      <w:r w:rsidRPr="006308B4">
        <w:rPr>
          <w:rFonts w:ascii="Times New Roman" w:eastAsia="Palatino Linotype" w:hAnsi="Times New Roman" w:cs="Times New Roman"/>
          <w:i/>
          <w:color w:val="231F20"/>
          <w:w w:val="95"/>
          <w:sz w:val="20"/>
          <w:szCs w:val="16"/>
        </w:rPr>
        <w:t>E.</w:t>
      </w:r>
      <w:r w:rsidRPr="006308B4">
        <w:rPr>
          <w:rFonts w:ascii="Times New Roman" w:eastAsia="Palatino Linotype" w:hAnsi="Times New Roman" w:cs="Times New Roman"/>
          <w:i/>
          <w:color w:val="231F20"/>
          <w:spacing w:val="-14"/>
          <w:w w:val="95"/>
          <w:sz w:val="20"/>
          <w:szCs w:val="16"/>
        </w:rPr>
        <w:t xml:space="preserve"> </w:t>
      </w:r>
      <w:r w:rsidRPr="006308B4">
        <w:rPr>
          <w:rFonts w:ascii="Times New Roman" w:eastAsia="Palatino Linotype" w:hAnsi="Times New Roman" w:cs="Times New Roman"/>
          <w:i/>
          <w:color w:val="231F20"/>
          <w:spacing w:val="-1"/>
          <w:w w:val="95"/>
          <w:sz w:val="20"/>
          <w:szCs w:val="16"/>
        </w:rPr>
        <w:t>maxima</w:t>
      </w:r>
      <w:r w:rsidRPr="006308B4">
        <w:rPr>
          <w:rFonts w:ascii="Times New Roman" w:eastAsia="Palatino Linotype" w:hAnsi="Times New Roman" w:cs="Times New Roman"/>
          <w:color w:val="231F20"/>
          <w:spacing w:val="-2"/>
          <w:w w:val="95"/>
          <w:sz w:val="20"/>
          <w:szCs w:val="16"/>
        </w:rPr>
        <w:t>;</w:t>
      </w:r>
      <w:r w:rsidRPr="006308B4">
        <w:rPr>
          <w:rFonts w:ascii="Times New Roman" w:eastAsia="Palatino Linotype" w:hAnsi="Times New Roman" w:cs="Times New Roman"/>
          <w:color w:val="231F20"/>
          <w:spacing w:val="-16"/>
          <w:w w:val="95"/>
          <w:sz w:val="20"/>
          <w:szCs w:val="16"/>
        </w:rPr>
        <w:t xml:space="preserve"> </w:t>
      </w:r>
      <w:proofErr w:type="spellStart"/>
      <w:r w:rsidRPr="006308B4">
        <w:rPr>
          <w:rFonts w:ascii="Times New Roman" w:eastAsia="Palatino Linotype" w:hAnsi="Times New Roman" w:cs="Times New Roman"/>
          <w:color w:val="231F20"/>
          <w:spacing w:val="-2"/>
          <w:w w:val="95"/>
          <w:sz w:val="20"/>
          <w:szCs w:val="16"/>
        </w:rPr>
        <w:t>Eb</w:t>
      </w:r>
      <w:proofErr w:type="spellEnd"/>
      <w:r w:rsidRPr="006308B4">
        <w:rPr>
          <w:rFonts w:ascii="Times New Roman" w:eastAsia="Palatino Linotype" w:hAnsi="Times New Roman" w:cs="Times New Roman"/>
          <w:color w:val="231F20"/>
          <w:spacing w:val="-2"/>
          <w:w w:val="95"/>
          <w:sz w:val="20"/>
          <w:szCs w:val="16"/>
        </w:rPr>
        <w:t>:</w:t>
      </w:r>
      <w:r w:rsidRPr="006308B4">
        <w:rPr>
          <w:rFonts w:ascii="Times New Roman" w:eastAsia="Palatino Linotype" w:hAnsi="Times New Roman" w:cs="Times New Roman"/>
          <w:color w:val="231F20"/>
          <w:spacing w:val="-16"/>
          <w:w w:val="95"/>
          <w:sz w:val="20"/>
          <w:szCs w:val="16"/>
        </w:rPr>
        <w:t xml:space="preserve"> </w:t>
      </w:r>
      <w:r w:rsidRPr="006308B4">
        <w:rPr>
          <w:rFonts w:ascii="Times New Roman" w:eastAsia="Palatino Linotype" w:hAnsi="Times New Roman" w:cs="Times New Roman"/>
          <w:i/>
          <w:color w:val="231F20"/>
          <w:w w:val="95"/>
          <w:sz w:val="20"/>
          <w:szCs w:val="16"/>
        </w:rPr>
        <w:t>E.</w:t>
      </w:r>
      <w:r w:rsidRPr="006308B4">
        <w:rPr>
          <w:rFonts w:ascii="Times New Roman" w:eastAsia="Palatino Linotype" w:hAnsi="Times New Roman" w:cs="Times New Roman"/>
          <w:i/>
          <w:color w:val="231F20"/>
          <w:spacing w:val="-15"/>
          <w:w w:val="95"/>
          <w:sz w:val="20"/>
          <w:szCs w:val="16"/>
        </w:rPr>
        <w:t xml:space="preserve"> </w:t>
      </w:r>
      <w:proofErr w:type="spellStart"/>
      <w:r w:rsidRPr="006308B4">
        <w:rPr>
          <w:rFonts w:ascii="Times New Roman" w:eastAsia="Palatino Linotype" w:hAnsi="Times New Roman" w:cs="Times New Roman"/>
          <w:i/>
          <w:color w:val="231F20"/>
          <w:spacing w:val="-2"/>
          <w:w w:val="95"/>
          <w:sz w:val="20"/>
          <w:szCs w:val="16"/>
        </w:rPr>
        <w:t>b</w:t>
      </w:r>
      <w:r w:rsidRPr="006308B4">
        <w:rPr>
          <w:rFonts w:ascii="Times New Roman" w:eastAsia="Palatino Linotype" w:hAnsi="Times New Roman" w:cs="Times New Roman"/>
          <w:i/>
          <w:color w:val="231F20"/>
          <w:spacing w:val="-3"/>
          <w:w w:val="95"/>
          <w:sz w:val="20"/>
          <w:szCs w:val="16"/>
        </w:rPr>
        <w:t>r</w:t>
      </w:r>
      <w:r w:rsidRPr="006308B4">
        <w:rPr>
          <w:rFonts w:ascii="Times New Roman" w:eastAsia="Palatino Linotype" w:hAnsi="Times New Roman" w:cs="Times New Roman"/>
          <w:i/>
          <w:color w:val="231F20"/>
          <w:spacing w:val="-2"/>
          <w:w w:val="95"/>
          <w:sz w:val="20"/>
          <w:szCs w:val="16"/>
        </w:rPr>
        <w:t>une</w:t>
      </w:r>
      <w:r w:rsidRPr="006308B4">
        <w:rPr>
          <w:rFonts w:ascii="Times New Roman" w:eastAsia="Palatino Linotype" w:hAnsi="Times New Roman" w:cs="Times New Roman"/>
          <w:i/>
          <w:color w:val="231F20"/>
          <w:spacing w:val="-3"/>
          <w:w w:val="95"/>
          <w:sz w:val="20"/>
          <w:szCs w:val="16"/>
        </w:rPr>
        <w:t>tt</w:t>
      </w:r>
      <w:r w:rsidRPr="006308B4">
        <w:rPr>
          <w:rFonts w:ascii="Times New Roman" w:eastAsia="Palatino Linotype" w:hAnsi="Times New Roman" w:cs="Times New Roman"/>
          <w:i/>
          <w:color w:val="231F20"/>
          <w:spacing w:val="-2"/>
          <w:w w:val="95"/>
          <w:sz w:val="20"/>
          <w:szCs w:val="16"/>
        </w:rPr>
        <w:t>i</w:t>
      </w:r>
      <w:proofErr w:type="spellEnd"/>
      <w:r w:rsidRPr="006308B4">
        <w:rPr>
          <w:rFonts w:ascii="Times New Roman" w:eastAsia="Palatino Linotype" w:hAnsi="Times New Roman" w:cs="Times New Roman"/>
          <w:color w:val="231F20"/>
          <w:spacing w:val="-3"/>
          <w:w w:val="95"/>
          <w:sz w:val="20"/>
          <w:szCs w:val="16"/>
        </w:rPr>
        <w:t>;</w:t>
      </w:r>
      <w:r w:rsidRPr="006308B4">
        <w:rPr>
          <w:rFonts w:ascii="Times New Roman" w:eastAsia="Palatino Linotype" w:hAnsi="Times New Roman" w:cs="Times New Roman"/>
          <w:color w:val="231F20"/>
          <w:spacing w:val="-16"/>
          <w:w w:val="95"/>
          <w:sz w:val="20"/>
          <w:szCs w:val="16"/>
        </w:rPr>
        <w:t xml:space="preserve"> </w:t>
      </w:r>
      <w:proofErr w:type="spellStart"/>
      <w:r w:rsidRPr="006308B4">
        <w:rPr>
          <w:rFonts w:ascii="Times New Roman" w:eastAsia="Palatino Linotype" w:hAnsi="Times New Roman" w:cs="Times New Roman"/>
          <w:color w:val="231F20"/>
          <w:spacing w:val="-2"/>
          <w:w w:val="95"/>
          <w:sz w:val="20"/>
          <w:szCs w:val="16"/>
        </w:rPr>
        <w:t>E</w:t>
      </w:r>
      <w:r w:rsidRPr="006308B4">
        <w:rPr>
          <w:rFonts w:ascii="Times New Roman" w:eastAsia="Palatino Linotype" w:hAnsi="Times New Roman" w:cs="Times New Roman"/>
          <w:color w:val="231F20"/>
          <w:spacing w:val="-1"/>
          <w:w w:val="95"/>
          <w:sz w:val="20"/>
          <w:szCs w:val="16"/>
        </w:rPr>
        <w:t>n</w:t>
      </w:r>
      <w:proofErr w:type="spellEnd"/>
      <w:r w:rsidRPr="006308B4">
        <w:rPr>
          <w:rFonts w:ascii="Times New Roman" w:eastAsia="Palatino Linotype" w:hAnsi="Times New Roman" w:cs="Times New Roman"/>
          <w:color w:val="231F20"/>
          <w:spacing w:val="-2"/>
          <w:w w:val="95"/>
          <w:sz w:val="20"/>
          <w:szCs w:val="16"/>
        </w:rPr>
        <w:t>:</w:t>
      </w:r>
      <w:r w:rsidRPr="006308B4">
        <w:rPr>
          <w:rFonts w:ascii="Times New Roman" w:eastAsia="Palatino Linotype" w:hAnsi="Times New Roman" w:cs="Times New Roman"/>
          <w:color w:val="231F20"/>
          <w:spacing w:val="-15"/>
          <w:w w:val="95"/>
          <w:sz w:val="20"/>
          <w:szCs w:val="16"/>
        </w:rPr>
        <w:t xml:space="preserve"> </w:t>
      </w:r>
      <w:r w:rsidRPr="006308B4">
        <w:rPr>
          <w:rFonts w:ascii="Times New Roman" w:eastAsia="Palatino Linotype" w:hAnsi="Times New Roman" w:cs="Times New Roman"/>
          <w:i/>
          <w:color w:val="231F20"/>
          <w:w w:val="95"/>
          <w:sz w:val="20"/>
          <w:szCs w:val="16"/>
        </w:rPr>
        <w:t>E.</w:t>
      </w:r>
      <w:r w:rsidRPr="006308B4">
        <w:rPr>
          <w:rFonts w:ascii="Times New Roman" w:eastAsia="Palatino Linotype" w:hAnsi="Times New Roman" w:cs="Times New Roman"/>
          <w:i/>
          <w:color w:val="231F20"/>
          <w:spacing w:val="-15"/>
          <w:w w:val="95"/>
          <w:sz w:val="20"/>
          <w:szCs w:val="16"/>
        </w:rPr>
        <w:t xml:space="preserve"> </w:t>
      </w:r>
      <w:proofErr w:type="spellStart"/>
      <w:r w:rsidRPr="006308B4">
        <w:rPr>
          <w:rFonts w:ascii="Times New Roman" w:eastAsia="Palatino Linotype" w:hAnsi="Times New Roman" w:cs="Times New Roman"/>
          <w:i/>
          <w:color w:val="231F20"/>
          <w:spacing w:val="-1"/>
          <w:w w:val="95"/>
          <w:sz w:val="20"/>
          <w:szCs w:val="16"/>
        </w:rPr>
        <w:t>neca</w:t>
      </w:r>
      <w:r w:rsidRPr="006308B4">
        <w:rPr>
          <w:rFonts w:ascii="Times New Roman" w:eastAsia="Palatino Linotype" w:hAnsi="Times New Roman" w:cs="Times New Roman"/>
          <w:i/>
          <w:color w:val="231F20"/>
          <w:spacing w:val="-2"/>
          <w:w w:val="95"/>
          <w:sz w:val="20"/>
          <w:szCs w:val="16"/>
        </w:rPr>
        <w:t>t</w:t>
      </w:r>
      <w:r w:rsidRPr="006308B4">
        <w:rPr>
          <w:rFonts w:ascii="Times New Roman" w:eastAsia="Palatino Linotype" w:hAnsi="Times New Roman" w:cs="Times New Roman"/>
          <w:i/>
          <w:color w:val="231F20"/>
          <w:spacing w:val="-1"/>
          <w:w w:val="95"/>
          <w:sz w:val="20"/>
          <w:szCs w:val="16"/>
        </w:rPr>
        <w:t>rix</w:t>
      </w:r>
      <w:proofErr w:type="spellEnd"/>
      <w:r w:rsidRPr="006308B4">
        <w:rPr>
          <w:rFonts w:ascii="Times New Roman" w:eastAsia="Palatino Linotype" w:hAnsi="Times New Roman" w:cs="Times New Roman"/>
          <w:color w:val="231F20"/>
          <w:spacing w:val="-2"/>
          <w:w w:val="95"/>
          <w:sz w:val="20"/>
          <w:szCs w:val="16"/>
        </w:rPr>
        <w:t>;</w:t>
      </w:r>
      <w:r w:rsidRPr="006308B4">
        <w:rPr>
          <w:rFonts w:ascii="Times New Roman" w:eastAsia="Palatino Linotype" w:hAnsi="Times New Roman" w:cs="Times New Roman"/>
          <w:color w:val="231F20"/>
          <w:spacing w:val="-16"/>
          <w:w w:val="95"/>
          <w:sz w:val="20"/>
          <w:szCs w:val="16"/>
        </w:rPr>
        <w:t xml:space="preserve"> </w:t>
      </w:r>
      <w:r w:rsidRPr="006308B4">
        <w:rPr>
          <w:rFonts w:ascii="Times New Roman" w:eastAsia="Palatino Linotype" w:hAnsi="Times New Roman" w:cs="Times New Roman"/>
          <w:color w:val="231F20"/>
          <w:spacing w:val="-2"/>
          <w:w w:val="95"/>
          <w:sz w:val="20"/>
          <w:szCs w:val="16"/>
        </w:rPr>
        <w:t>Emi:</w:t>
      </w:r>
      <w:r w:rsidRPr="006308B4">
        <w:rPr>
          <w:rFonts w:ascii="Times New Roman" w:eastAsia="Palatino Linotype" w:hAnsi="Times New Roman" w:cs="Times New Roman"/>
          <w:color w:val="231F20"/>
          <w:spacing w:val="-15"/>
          <w:w w:val="95"/>
          <w:sz w:val="20"/>
          <w:szCs w:val="16"/>
        </w:rPr>
        <w:t xml:space="preserve"> </w:t>
      </w:r>
      <w:r w:rsidRPr="006308B4">
        <w:rPr>
          <w:rFonts w:ascii="Times New Roman" w:eastAsia="Palatino Linotype" w:hAnsi="Times New Roman" w:cs="Times New Roman"/>
          <w:i/>
          <w:color w:val="231F20"/>
          <w:spacing w:val="-2"/>
          <w:w w:val="95"/>
          <w:sz w:val="20"/>
          <w:szCs w:val="16"/>
        </w:rPr>
        <w:t>E.</w:t>
      </w:r>
      <w:r w:rsidRPr="006308B4">
        <w:rPr>
          <w:rFonts w:ascii="Times New Roman" w:eastAsia="Palatino Linotype" w:hAnsi="Times New Roman" w:cs="Times New Roman"/>
          <w:i/>
          <w:color w:val="231F20"/>
          <w:spacing w:val="-16"/>
          <w:w w:val="95"/>
          <w:sz w:val="20"/>
          <w:szCs w:val="16"/>
        </w:rPr>
        <w:t xml:space="preserve"> </w:t>
      </w:r>
      <w:proofErr w:type="spellStart"/>
      <w:r w:rsidRPr="006308B4">
        <w:rPr>
          <w:rFonts w:ascii="Times New Roman" w:eastAsia="Palatino Linotype" w:hAnsi="Times New Roman" w:cs="Times New Roman"/>
          <w:i/>
          <w:color w:val="231F20"/>
          <w:spacing w:val="-2"/>
          <w:w w:val="95"/>
          <w:sz w:val="20"/>
          <w:szCs w:val="16"/>
        </w:rPr>
        <w:t>miva</w:t>
      </w:r>
      <w:r w:rsidRPr="006308B4">
        <w:rPr>
          <w:rFonts w:ascii="Times New Roman" w:eastAsia="Palatino Linotype" w:hAnsi="Times New Roman" w:cs="Times New Roman"/>
          <w:i/>
          <w:color w:val="231F20"/>
          <w:spacing w:val="-3"/>
          <w:w w:val="95"/>
          <w:sz w:val="20"/>
          <w:szCs w:val="16"/>
        </w:rPr>
        <w:t>t</w:t>
      </w:r>
      <w:r w:rsidRPr="006308B4">
        <w:rPr>
          <w:rFonts w:ascii="Times New Roman" w:eastAsia="Palatino Linotype" w:hAnsi="Times New Roman" w:cs="Times New Roman"/>
          <w:i/>
          <w:color w:val="231F20"/>
          <w:spacing w:val="-2"/>
          <w:w w:val="95"/>
          <w:sz w:val="20"/>
          <w:szCs w:val="16"/>
        </w:rPr>
        <w:t>i</w:t>
      </w:r>
      <w:proofErr w:type="spellEnd"/>
      <w:r w:rsidRPr="006308B4">
        <w:rPr>
          <w:rFonts w:ascii="Times New Roman" w:eastAsia="Palatino Linotype" w:hAnsi="Times New Roman" w:cs="Times New Roman"/>
          <w:color w:val="231F20"/>
          <w:spacing w:val="-3"/>
          <w:w w:val="95"/>
          <w:sz w:val="20"/>
          <w:szCs w:val="16"/>
        </w:rPr>
        <w:t>;</w:t>
      </w:r>
      <w:r w:rsidRPr="006308B4">
        <w:rPr>
          <w:rFonts w:ascii="Times New Roman" w:eastAsia="Palatino Linotype" w:hAnsi="Times New Roman" w:cs="Times New Roman"/>
          <w:color w:val="231F20"/>
          <w:spacing w:val="-15"/>
          <w:w w:val="95"/>
          <w:sz w:val="20"/>
          <w:szCs w:val="16"/>
        </w:rPr>
        <w:t xml:space="preserve"> </w:t>
      </w:r>
      <w:r w:rsidRPr="006308B4">
        <w:rPr>
          <w:rFonts w:ascii="Times New Roman" w:eastAsia="Palatino Linotype" w:hAnsi="Times New Roman" w:cs="Times New Roman"/>
          <w:color w:val="231F20"/>
          <w:spacing w:val="-2"/>
          <w:w w:val="95"/>
          <w:sz w:val="20"/>
          <w:szCs w:val="16"/>
        </w:rPr>
        <w:t>W</w:t>
      </w:r>
      <w:r w:rsidRPr="006308B4">
        <w:rPr>
          <w:rFonts w:ascii="Times New Roman" w:eastAsia="Palatino Linotype" w:hAnsi="Times New Roman" w:cs="Times New Roman"/>
          <w:color w:val="231F20"/>
          <w:spacing w:val="-3"/>
          <w:w w:val="95"/>
          <w:sz w:val="20"/>
          <w:szCs w:val="16"/>
        </w:rPr>
        <w:t>G:</w:t>
      </w:r>
      <w:r w:rsidRPr="006308B4">
        <w:rPr>
          <w:rFonts w:ascii="Times New Roman" w:eastAsia="Palatino Linotype" w:hAnsi="Times New Roman" w:cs="Times New Roman"/>
          <w:color w:val="231F20"/>
          <w:spacing w:val="-16"/>
          <w:w w:val="95"/>
          <w:sz w:val="20"/>
          <w:szCs w:val="16"/>
        </w:rPr>
        <w:t xml:space="preserve"> </w:t>
      </w:r>
      <w:r w:rsidRPr="006308B4">
        <w:rPr>
          <w:rFonts w:ascii="Times New Roman" w:eastAsia="Palatino Linotype" w:hAnsi="Times New Roman" w:cs="Times New Roman"/>
          <w:color w:val="231F20"/>
          <w:w w:val="95"/>
          <w:sz w:val="20"/>
          <w:szCs w:val="16"/>
        </w:rPr>
        <w:t>body</w:t>
      </w:r>
      <w:r w:rsidRPr="006308B4">
        <w:rPr>
          <w:rFonts w:ascii="Times New Roman" w:eastAsia="Palatino Linotype" w:hAnsi="Times New Roman" w:cs="Times New Roman"/>
          <w:color w:val="231F20"/>
          <w:spacing w:val="-16"/>
          <w:w w:val="95"/>
          <w:sz w:val="20"/>
          <w:szCs w:val="16"/>
        </w:rPr>
        <w:t xml:space="preserve"> </w:t>
      </w:r>
      <w:r w:rsidRPr="006308B4">
        <w:rPr>
          <w:rFonts w:ascii="Times New Roman" w:eastAsia="Palatino Linotype" w:hAnsi="Times New Roman" w:cs="Times New Roman"/>
          <w:color w:val="231F20"/>
          <w:spacing w:val="-2"/>
          <w:w w:val="95"/>
          <w:sz w:val="20"/>
          <w:szCs w:val="16"/>
        </w:rPr>
        <w:t>weigh</w:t>
      </w:r>
      <w:r w:rsidRPr="006308B4">
        <w:rPr>
          <w:rFonts w:ascii="Times New Roman" w:eastAsia="Palatino Linotype" w:hAnsi="Times New Roman" w:cs="Times New Roman"/>
          <w:color w:val="231F20"/>
          <w:spacing w:val="-1"/>
          <w:w w:val="95"/>
          <w:sz w:val="20"/>
          <w:szCs w:val="16"/>
        </w:rPr>
        <w:t>t</w:t>
      </w:r>
      <w:r w:rsidRPr="006308B4">
        <w:rPr>
          <w:rFonts w:ascii="Times New Roman" w:eastAsia="Palatino Linotype" w:hAnsi="Times New Roman" w:cs="Times New Roman"/>
          <w:color w:val="231F20"/>
          <w:spacing w:val="-15"/>
          <w:w w:val="95"/>
          <w:sz w:val="20"/>
          <w:szCs w:val="16"/>
        </w:rPr>
        <w:t xml:space="preserve"> </w:t>
      </w:r>
      <w:r w:rsidRPr="006308B4">
        <w:rPr>
          <w:rFonts w:ascii="Times New Roman" w:eastAsia="Palatino Linotype" w:hAnsi="Times New Roman" w:cs="Times New Roman"/>
          <w:color w:val="231F20"/>
          <w:spacing w:val="-2"/>
          <w:w w:val="95"/>
          <w:sz w:val="20"/>
          <w:szCs w:val="16"/>
        </w:rPr>
        <w:t>gain;</w:t>
      </w:r>
      <w:r w:rsidRPr="006308B4">
        <w:rPr>
          <w:rFonts w:ascii="Times New Roman" w:eastAsia="Palatino Linotype" w:hAnsi="Times New Roman" w:cs="Times New Roman"/>
          <w:color w:val="231F20"/>
          <w:spacing w:val="-16"/>
          <w:w w:val="95"/>
          <w:sz w:val="20"/>
          <w:szCs w:val="16"/>
        </w:rPr>
        <w:t xml:space="preserve"> </w:t>
      </w:r>
      <w:r w:rsidRPr="006308B4">
        <w:rPr>
          <w:rFonts w:ascii="Times New Roman" w:eastAsia="Palatino Linotype" w:hAnsi="Times New Roman" w:cs="Times New Roman"/>
          <w:color w:val="231F20"/>
          <w:w w:val="95"/>
          <w:sz w:val="20"/>
          <w:szCs w:val="16"/>
        </w:rPr>
        <w:t>OC:</w:t>
      </w:r>
      <w:r w:rsidRPr="006308B4">
        <w:rPr>
          <w:rFonts w:ascii="Times New Roman" w:eastAsia="Palatino Linotype" w:hAnsi="Times New Roman" w:cs="Times New Roman"/>
          <w:color w:val="231F20"/>
          <w:spacing w:val="-15"/>
          <w:w w:val="95"/>
          <w:sz w:val="20"/>
          <w:szCs w:val="16"/>
        </w:rPr>
        <w:t xml:space="preserve"> </w:t>
      </w:r>
      <w:r w:rsidRPr="006308B4">
        <w:rPr>
          <w:rFonts w:ascii="Times New Roman" w:eastAsia="Palatino Linotype" w:hAnsi="Times New Roman" w:cs="Times New Roman"/>
          <w:color w:val="231F20"/>
          <w:w w:val="95"/>
          <w:sz w:val="20"/>
          <w:szCs w:val="16"/>
        </w:rPr>
        <w:t>oocyst</w:t>
      </w:r>
      <w:r w:rsidRPr="006308B4">
        <w:rPr>
          <w:rFonts w:ascii="Times New Roman" w:eastAsia="Palatino Linotype" w:hAnsi="Times New Roman" w:cs="Times New Roman"/>
          <w:color w:val="231F20"/>
          <w:spacing w:val="-16"/>
          <w:w w:val="95"/>
          <w:sz w:val="20"/>
          <w:szCs w:val="16"/>
        </w:rPr>
        <w:t xml:space="preserve"> </w:t>
      </w:r>
      <w:r w:rsidRPr="006308B4">
        <w:rPr>
          <w:rFonts w:ascii="Times New Roman" w:eastAsia="Palatino Linotype" w:hAnsi="Times New Roman" w:cs="Times New Roman"/>
          <w:color w:val="231F20"/>
          <w:spacing w:val="-1"/>
          <w:w w:val="95"/>
          <w:sz w:val="20"/>
          <w:szCs w:val="16"/>
        </w:rPr>
        <w:t>co</w:t>
      </w:r>
      <w:r w:rsidRPr="006308B4">
        <w:rPr>
          <w:rFonts w:ascii="Times New Roman" w:eastAsia="Palatino Linotype" w:hAnsi="Times New Roman" w:cs="Times New Roman"/>
          <w:color w:val="231F20"/>
          <w:spacing w:val="-2"/>
          <w:w w:val="95"/>
          <w:sz w:val="20"/>
          <w:szCs w:val="16"/>
        </w:rPr>
        <w:t>unt;</w:t>
      </w:r>
      <w:r w:rsidRPr="006308B4">
        <w:rPr>
          <w:rFonts w:ascii="Times New Roman" w:eastAsia="Palatino Linotype" w:hAnsi="Times New Roman" w:cs="Times New Roman"/>
          <w:color w:val="231F20"/>
          <w:spacing w:val="-16"/>
          <w:w w:val="95"/>
          <w:sz w:val="20"/>
          <w:szCs w:val="16"/>
        </w:rPr>
        <w:t xml:space="preserve"> </w:t>
      </w:r>
      <w:r w:rsidRPr="006308B4">
        <w:rPr>
          <w:rFonts w:ascii="Times New Roman" w:eastAsia="Palatino Linotype" w:hAnsi="Times New Roman" w:cs="Times New Roman"/>
          <w:color w:val="231F20"/>
          <w:spacing w:val="-1"/>
          <w:w w:val="95"/>
          <w:sz w:val="20"/>
          <w:szCs w:val="16"/>
        </w:rPr>
        <w:t>F</w:t>
      </w:r>
      <w:r w:rsidRPr="006308B4">
        <w:rPr>
          <w:rFonts w:ascii="Times New Roman" w:eastAsia="Palatino Linotype" w:hAnsi="Times New Roman" w:cs="Times New Roman"/>
          <w:color w:val="231F20"/>
          <w:spacing w:val="-2"/>
          <w:w w:val="95"/>
          <w:sz w:val="20"/>
          <w:szCs w:val="16"/>
        </w:rPr>
        <w:t>C:</w:t>
      </w:r>
      <w:r w:rsidRPr="006308B4">
        <w:rPr>
          <w:rFonts w:ascii="Times New Roman" w:eastAsia="Palatino Linotype" w:hAnsi="Times New Roman" w:cs="Times New Roman"/>
          <w:color w:val="231F20"/>
          <w:spacing w:val="-15"/>
          <w:w w:val="95"/>
          <w:sz w:val="20"/>
          <w:szCs w:val="16"/>
        </w:rPr>
        <w:t xml:space="preserve"> </w:t>
      </w:r>
      <w:r w:rsidRPr="006308B4">
        <w:rPr>
          <w:rFonts w:ascii="Times New Roman" w:eastAsia="Palatino Linotype" w:hAnsi="Times New Roman" w:cs="Times New Roman"/>
          <w:color w:val="231F20"/>
          <w:spacing w:val="-2"/>
          <w:w w:val="95"/>
          <w:sz w:val="20"/>
          <w:szCs w:val="16"/>
        </w:rPr>
        <w:t>feed</w:t>
      </w:r>
      <w:r w:rsidRPr="006308B4">
        <w:rPr>
          <w:rFonts w:ascii="Times New Roman" w:eastAsia="Palatino Linotype" w:hAnsi="Times New Roman" w:cs="Times New Roman"/>
          <w:color w:val="231F20"/>
          <w:spacing w:val="-16"/>
          <w:w w:val="95"/>
          <w:sz w:val="20"/>
          <w:szCs w:val="16"/>
        </w:rPr>
        <w:t xml:space="preserve"> </w:t>
      </w:r>
      <w:r w:rsidRPr="006308B4">
        <w:rPr>
          <w:rFonts w:ascii="Times New Roman" w:eastAsia="Palatino Linotype" w:hAnsi="Times New Roman" w:cs="Times New Roman"/>
          <w:color w:val="231F20"/>
          <w:spacing w:val="-3"/>
          <w:w w:val="95"/>
          <w:sz w:val="20"/>
          <w:szCs w:val="16"/>
        </w:rPr>
        <w:t>consumption;</w:t>
      </w:r>
      <w:r w:rsidRPr="006308B4">
        <w:rPr>
          <w:rFonts w:ascii="Times New Roman" w:eastAsia="Palatino Linotype" w:hAnsi="Times New Roman" w:cs="Times New Roman"/>
          <w:color w:val="231F20"/>
          <w:spacing w:val="119"/>
          <w:w w:val="92"/>
          <w:sz w:val="20"/>
          <w:szCs w:val="16"/>
        </w:rPr>
        <w:t xml:space="preserve"> </w:t>
      </w:r>
      <w:r w:rsidRPr="006308B4">
        <w:rPr>
          <w:rFonts w:ascii="Times New Roman" w:eastAsia="Palatino Linotype" w:hAnsi="Times New Roman" w:cs="Times New Roman"/>
          <w:color w:val="231F20"/>
          <w:w w:val="95"/>
          <w:sz w:val="20"/>
          <w:szCs w:val="16"/>
        </w:rPr>
        <w:t>M:</w:t>
      </w:r>
      <w:r w:rsidRPr="006308B4">
        <w:rPr>
          <w:rFonts w:ascii="Times New Roman" w:eastAsia="Palatino Linotype" w:hAnsi="Times New Roman" w:cs="Times New Roman"/>
          <w:color w:val="231F20"/>
          <w:spacing w:val="-18"/>
          <w:w w:val="95"/>
          <w:sz w:val="20"/>
          <w:szCs w:val="16"/>
        </w:rPr>
        <w:t xml:space="preserve"> </w:t>
      </w:r>
      <w:r w:rsidRPr="006308B4">
        <w:rPr>
          <w:rFonts w:ascii="Times New Roman" w:eastAsia="Palatino Linotype" w:hAnsi="Times New Roman" w:cs="Times New Roman"/>
          <w:color w:val="231F20"/>
          <w:w w:val="95"/>
          <w:sz w:val="20"/>
          <w:szCs w:val="16"/>
        </w:rPr>
        <w:t>mortality;</w:t>
      </w:r>
      <w:r w:rsidRPr="006308B4">
        <w:rPr>
          <w:rFonts w:ascii="Times New Roman" w:eastAsia="Palatino Linotype" w:hAnsi="Times New Roman" w:cs="Times New Roman"/>
          <w:color w:val="231F20"/>
          <w:spacing w:val="-17"/>
          <w:w w:val="95"/>
          <w:sz w:val="20"/>
          <w:szCs w:val="16"/>
        </w:rPr>
        <w:t xml:space="preserve"> </w:t>
      </w:r>
      <w:r w:rsidRPr="006308B4">
        <w:rPr>
          <w:rFonts w:ascii="Times New Roman" w:eastAsia="Palatino Linotype" w:hAnsi="Times New Roman" w:cs="Times New Roman"/>
          <w:color w:val="231F20"/>
          <w:w w:val="95"/>
          <w:sz w:val="20"/>
          <w:szCs w:val="16"/>
        </w:rPr>
        <w:t>EO:</w:t>
      </w:r>
      <w:r w:rsidRPr="006308B4">
        <w:rPr>
          <w:rFonts w:ascii="Times New Roman" w:eastAsia="Palatino Linotype" w:hAnsi="Times New Roman" w:cs="Times New Roman"/>
          <w:color w:val="231F20"/>
          <w:spacing w:val="-18"/>
          <w:w w:val="95"/>
          <w:sz w:val="20"/>
          <w:szCs w:val="16"/>
        </w:rPr>
        <w:t xml:space="preserve"> </w:t>
      </w:r>
      <w:r w:rsidRPr="006308B4">
        <w:rPr>
          <w:rFonts w:ascii="Times New Roman" w:eastAsia="Palatino Linotype" w:hAnsi="Times New Roman" w:cs="Times New Roman"/>
          <w:color w:val="231F20"/>
          <w:spacing w:val="-2"/>
          <w:w w:val="95"/>
          <w:sz w:val="20"/>
          <w:szCs w:val="16"/>
        </w:rPr>
        <w:t>essential</w:t>
      </w:r>
      <w:r w:rsidRPr="006308B4">
        <w:rPr>
          <w:rFonts w:ascii="Times New Roman" w:eastAsia="Palatino Linotype" w:hAnsi="Times New Roman" w:cs="Times New Roman"/>
          <w:color w:val="231F20"/>
          <w:spacing w:val="-17"/>
          <w:w w:val="95"/>
          <w:sz w:val="20"/>
          <w:szCs w:val="16"/>
        </w:rPr>
        <w:t xml:space="preserve"> </w:t>
      </w:r>
      <w:r w:rsidRPr="006308B4">
        <w:rPr>
          <w:rFonts w:ascii="Times New Roman" w:eastAsia="Palatino Linotype" w:hAnsi="Times New Roman" w:cs="Times New Roman"/>
          <w:color w:val="231F20"/>
          <w:spacing w:val="-1"/>
          <w:w w:val="95"/>
          <w:sz w:val="20"/>
          <w:szCs w:val="16"/>
        </w:rPr>
        <w:t>o</w:t>
      </w:r>
      <w:r w:rsidRPr="006308B4">
        <w:rPr>
          <w:rFonts w:ascii="Times New Roman" w:eastAsia="Palatino Linotype" w:hAnsi="Times New Roman" w:cs="Times New Roman"/>
          <w:color w:val="231F20"/>
          <w:spacing w:val="-2"/>
          <w:w w:val="95"/>
          <w:sz w:val="20"/>
          <w:szCs w:val="16"/>
        </w:rPr>
        <w:t>il;</w:t>
      </w:r>
      <w:r w:rsidRPr="006308B4">
        <w:rPr>
          <w:rFonts w:ascii="Times New Roman" w:eastAsia="Palatino Linotype" w:hAnsi="Times New Roman" w:cs="Times New Roman"/>
          <w:color w:val="231F20"/>
          <w:spacing w:val="-17"/>
          <w:w w:val="95"/>
          <w:sz w:val="20"/>
          <w:szCs w:val="16"/>
        </w:rPr>
        <w:t xml:space="preserve"> </w:t>
      </w:r>
      <w:r w:rsidRPr="006308B4">
        <w:rPr>
          <w:rFonts w:ascii="Times New Roman" w:eastAsia="Palatino Linotype" w:hAnsi="Times New Roman" w:cs="Times New Roman"/>
          <w:color w:val="231F20"/>
          <w:w w:val="95"/>
          <w:sz w:val="20"/>
          <w:szCs w:val="16"/>
        </w:rPr>
        <w:t>BD:</w:t>
      </w:r>
      <w:r w:rsidRPr="006308B4">
        <w:rPr>
          <w:rFonts w:ascii="Times New Roman" w:eastAsia="Palatino Linotype" w:hAnsi="Times New Roman" w:cs="Times New Roman"/>
          <w:color w:val="231F20"/>
          <w:spacing w:val="-17"/>
          <w:w w:val="95"/>
          <w:sz w:val="20"/>
          <w:szCs w:val="16"/>
        </w:rPr>
        <w:t xml:space="preserve"> </w:t>
      </w:r>
      <w:r w:rsidRPr="006308B4">
        <w:rPr>
          <w:rFonts w:ascii="Times New Roman" w:eastAsia="Palatino Linotype" w:hAnsi="Times New Roman" w:cs="Times New Roman"/>
          <w:color w:val="231F20"/>
          <w:spacing w:val="-2"/>
          <w:w w:val="95"/>
          <w:sz w:val="20"/>
          <w:szCs w:val="16"/>
        </w:rPr>
        <w:t>blo</w:t>
      </w:r>
      <w:r w:rsidRPr="006308B4">
        <w:rPr>
          <w:rFonts w:ascii="Times New Roman" w:eastAsia="Palatino Linotype" w:hAnsi="Times New Roman" w:cs="Times New Roman"/>
          <w:color w:val="231F20"/>
          <w:spacing w:val="-1"/>
          <w:w w:val="95"/>
          <w:sz w:val="20"/>
          <w:szCs w:val="16"/>
        </w:rPr>
        <w:t>o</w:t>
      </w:r>
      <w:r w:rsidRPr="006308B4">
        <w:rPr>
          <w:rFonts w:ascii="Times New Roman" w:eastAsia="Palatino Linotype" w:hAnsi="Times New Roman" w:cs="Times New Roman"/>
          <w:color w:val="231F20"/>
          <w:spacing w:val="-2"/>
          <w:w w:val="95"/>
          <w:sz w:val="20"/>
          <w:szCs w:val="16"/>
        </w:rPr>
        <w:t>dy</w:t>
      </w:r>
      <w:r w:rsidRPr="006308B4">
        <w:rPr>
          <w:rFonts w:ascii="Times New Roman" w:eastAsia="Palatino Linotype" w:hAnsi="Times New Roman" w:cs="Times New Roman"/>
          <w:color w:val="231F20"/>
          <w:spacing w:val="-18"/>
          <w:w w:val="95"/>
          <w:sz w:val="20"/>
          <w:szCs w:val="16"/>
        </w:rPr>
        <w:t xml:space="preserve"> </w:t>
      </w:r>
      <w:r w:rsidRPr="006308B4">
        <w:rPr>
          <w:rFonts w:ascii="Times New Roman" w:eastAsia="Palatino Linotype" w:hAnsi="Times New Roman" w:cs="Times New Roman"/>
          <w:color w:val="231F20"/>
          <w:spacing w:val="-2"/>
          <w:w w:val="95"/>
          <w:sz w:val="20"/>
          <w:szCs w:val="16"/>
        </w:rPr>
        <w:t>dia</w:t>
      </w:r>
      <w:r w:rsidRPr="006308B4">
        <w:rPr>
          <w:rFonts w:ascii="Times New Roman" w:eastAsia="Palatino Linotype" w:hAnsi="Times New Roman" w:cs="Times New Roman"/>
          <w:color w:val="231F20"/>
          <w:spacing w:val="-1"/>
          <w:w w:val="95"/>
          <w:sz w:val="20"/>
          <w:szCs w:val="16"/>
        </w:rPr>
        <w:t>rr</w:t>
      </w:r>
      <w:r w:rsidRPr="006308B4">
        <w:rPr>
          <w:rFonts w:ascii="Times New Roman" w:eastAsia="Palatino Linotype" w:hAnsi="Times New Roman" w:cs="Times New Roman"/>
          <w:color w:val="231F20"/>
          <w:spacing w:val="-2"/>
          <w:w w:val="95"/>
          <w:sz w:val="20"/>
          <w:szCs w:val="16"/>
        </w:rPr>
        <w:t>hea;</w:t>
      </w:r>
      <w:r w:rsidRPr="006308B4">
        <w:rPr>
          <w:rFonts w:ascii="Times New Roman" w:eastAsia="Palatino Linotype" w:hAnsi="Times New Roman" w:cs="Times New Roman"/>
          <w:color w:val="231F20"/>
          <w:spacing w:val="-17"/>
          <w:w w:val="95"/>
          <w:sz w:val="20"/>
          <w:szCs w:val="16"/>
        </w:rPr>
        <w:t xml:space="preserve"> </w:t>
      </w:r>
      <w:r w:rsidRPr="006308B4">
        <w:rPr>
          <w:rFonts w:ascii="Times New Roman" w:eastAsia="Palatino Linotype" w:hAnsi="Times New Roman" w:cs="Times New Roman"/>
          <w:color w:val="231F20"/>
          <w:w w:val="95"/>
          <w:sz w:val="20"/>
          <w:szCs w:val="16"/>
        </w:rPr>
        <w:t>FCR:</w:t>
      </w:r>
      <w:r w:rsidRPr="006308B4">
        <w:rPr>
          <w:rFonts w:ascii="Times New Roman" w:eastAsia="Palatino Linotype" w:hAnsi="Times New Roman" w:cs="Times New Roman"/>
          <w:color w:val="231F20"/>
          <w:spacing w:val="-18"/>
          <w:w w:val="95"/>
          <w:sz w:val="20"/>
          <w:szCs w:val="16"/>
        </w:rPr>
        <w:t xml:space="preserve"> </w:t>
      </w:r>
      <w:r w:rsidRPr="006308B4">
        <w:rPr>
          <w:rFonts w:ascii="Times New Roman" w:eastAsia="Palatino Linotype" w:hAnsi="Times New Roman" w:cs="Times New Roman"/>
          <w:color w:val="231F20"/>
          <w:spacing w:val="-2"/>
          <w:w w:val="95"/>
          <w:sz w:val="20"/>
          <w:szCs w:val="16"/>
        </w:rPr>
        <w:t>feed</w:t>
      </w:r>
      <w:r w:rsidRPr="006308B4">
        <w:rPr>
          <w:rFonts w:ascii="Times New Roman" w:eastAsia="Palatino Linotype" w:hAnsi="Times New Roman" w:cs="Times New Roman"/>
          <w:color w:val="231F20"/>
          <w:spacing w:val="-17"/>
          <w:w w:val="95"/>
          <w:sz w:val="20"/>
          <w:szCs w:val="16"/>
        </w:rPr>
        <w:t xml:space="preserve"> </w:t>
      </w:r>
      <w:r w:rsidRPr="006308B4">
        <w:rPr>
          <w:rFonts w:ascii="Times New Roman" w:eastAsia="Palatino Linotype" w:hAnsi="Times New Roman" w:cs="Times New Roman"/>
          <w:color w:val="231F20"/>
          <w:spacing w:val="-1"/>
          <w:w w:val="95"/>
          <w:sz w:val="20"/>
          <w:szCs w:val="16"/>
        </w:rPr>
        <w:t>con</w:t>
      </w:r>
      <w:r w:rsidRPr="006308B4">
        <w:rPr>
          <w:rFonts w:ascii="Times New Roman" w:eastAsia="Palatino Linotype" w:hAnsi="Times New Roman" w:cs="Times New Roman"/>
          <w:color w:val="231F20"/>
          <w:spacing w:val="-2"/>
          <w:w w:val="95"/>
          <w:sz w:val="20"/>
          <w:szCs w:val="16"/>
        </w:rPr>
        <w:t>versio</w:t>
      </w:r>
      <w:r w:rsidRPr="006308B4">
        <w:rPr>
          <w:rFonts w:ascii="Times New Roman" w:eastAsia="Palatino Linotype" w:hAnsi="Times New Roman" w:cs="Times New Roman"/>
          <w:color w:val="231F20"/>
          <w:spacing w:val="-1"/>
          <w:w w:val="95"/>
          <w:sz w:val="20"/>
          <w:szCs w:val="16"/>
        </w:rPr>
        <w:t>n</w:t>
      </w:r>
      <w:r w:rsidRPr="006308B4">
        <w:rPr>
          <w:rFonts w:ascii="Times New Roman" w:eastAsia="Palatino Linotype" w:hAnsi="Times New Roman" w:cs="Times New Roman"/>
          <w:color w:val="231F20"/>
          <w:spacing w:val="-17"/>
          <w:w w:val="95"/>
          <w:sz w:val="20"/>
          <w:szCs w:val="16"/>
        </w:rPr>
        <w:t xml:space="preserve"> </w:t>
      </w:r>
      <w:r w:rsidRPr="006308B4">
        <w:rPr>
          <w:rFonts w:ascii="Times New Roman" w:eastAsia="Palatino Linotype" w:hAnsi="Times New Roman" w:cs="Times New Roman"/>
          <w:color w:val="231F20"/>
          <w:spacing w:val="-2"/>
          <w:w w:val="95"/>
          <w:sz w:val="20"/>
          <w:szCs w:val="16"/>
        </w:rPr>
        <w:t>ratio;</w:t>
      </w:r>
      <w:r w:rsidRPr="006308B4">
        <w:rPr>
          <w:rFonts w:ascii="Times New Roman" w:eastAsia="Palatino Linotype" w:hAnsi="Times New Roman" w:cs="Times New Roman"/>
          <w:color w:val="231F20"/>
          <w:spacing w:val="-18"/>
          <w:w w:val="95"/>
          <w:sz w:val="20"/>
          <w:szCs w:val="16"/>
        </w:rPr>
        <w:t xml:space="preserve"> </w:t>
      </w:r>
      <w:r w:rsidRPr="006308B4">
        <w:rPr>
          <w:rFonts w:ascii="Times New Roman" w:eastAsia="Palatino Linotype" w:hAnsi="Times New Roman" w:cs="Times New Roman"/>
          <w:color w:val="231F20"/>
          <w:w w:val="95"/>
          <w:sz w:val="20"/>
          <w:szCs w:val="16"/>
        </w:rPr>
        <w:t>LS:</w:t>
      </w:r>
      <w:r w:rsidRPr="006308B4">
        <w:rPr>
          <w:rFonts w:ascii="Times New Roman" w:eastAsia="Palatino Linotype" w:hAnsi="Times New Roman" w:cs="Times New Roman"/>
          <w:color w:val="231F20"/>
          <w:spacing w:val="-17"/>
          <w:w w:val="95"/>
          <w:sz w:val="20"/>
          <w:szCs w:val="16"/>
        </w:rPr>
        <w:t xml:space="preserve"> </w:t>
      </w:r>
      <w:r w:rsidRPr="006308B4">
        <w:rPr>
          <w:rFonts w:ascii="Times New Roman" w:eastAsia="Palatino Linotype" w:hAnsi="Times New Roman" w:cs="Times New Roman"/>
          <w:color w:val="231F20"/>
          <w:spacing w:val="-2"/>
          <w:w w:val="95"/>
          <w:sz w:val="20"/>
          <w:szCs w:val="16"/>
        </w:rPr>
        <w:t>lesio</w:t>
      </w:r>
      <w:r w:rsidRPr="006308B4">
        <w:rPr>
          <w:rFonts w:ascii="Times New Roman" w:eastAsia="Palatino Linotype" w:hAnsi="Times New Roman" w:cs="Times New Roman"/>
          <w:color w:val="231F20"/>
          <w:spacing w:val="-1"/>
          <w:w w:val="95"/>
          <w:sz w:val="20"/>
          <w:szCs w:val="16"/>
        </w:rPr>
        <w:t>n</w:t>
      </w:r>
      <w:r w:rsidRPr="006308B4">
        <w:rPr>
          <w:rFonts w:ascii="Times New Roman" w:eastAsia="Palatino Linotype" w:hAnsi="Times New Roman" w:cs="Times New Roman"/>
          <w:color w:val="231F20"/>
          <w:spacing w:val="-18"/>
          <w:w w:val="95"/>
          <w:sz w:val="20"/>
          <w:szCs w:val="16"/>
        </w:rPr>
        <w:t xml:space="preserve"> </w:t>
      </w:r>
      <w:r w:rsidRPr="006308B4">
        <w:rPr>
          <w:rFonts w:ascii="Times New Roman" w:eastAsia="Palatino Linotype" w:hAnsi="Times New Roman" w:cs="Times New Roman"/>
          <w:color w:val="231F20"/>
          <w:spacing w:val="-2"/>
          <w:w w:val="95"/>
          <w:sz w:val="20"/>
          <w:szCs w:val="16"/>
        </w:rPr>
        <w:t>s</w:t>
      </w:r>
      <w:r w:rsidRPr="006308B4">
        <w:rPr>
          <w:rFonts w:ascii="Times New Roman" w:eastAsia="Palatino Linotype" w:hAnsi="Times New Roman" w:cs="Times New Roman"/>
          <w:color w:val="231F20"/>
          <w:spacing w:val="-1"/>
          <w:w w:val="95"/>
          <w:sz w:val="20"/>
          <w:szCs w:val="16"/>
        </w:rPr>
        <w:t>cor</w:t>
      </w:r>
      <w:r w:rsidRPr="006308B4">
        <w:rPr>
          <w:rFonts w:ascii="Times New Roman" w:eastAsia="Palatino Linotype" w:hAnsi="Times New Roman" w:cs="Times New Roman"/>
          <w:color w:val="231F20"/>
          <w:spacing w:val="-2"/>
          <w:w w:val="95"/>
          <w:sz w:val="20"/>
          <w:szCs w:val="16"/>
        </w:rPr>
        <w:t>es;</w:t>
      </w:r>
      <w:r w:rsidRPr="006308B4">
        <w:rPr>
          <w:rFonts w:ascii="Times New Roman" w:eastAsia="Palatino Linotype" w:hAnsi="Times New Roman" w:cs="Times New Roman"/>
          <w:color w:val="231F20"/>
          <w:spacing w:val="-17"/>
          <w:w w:val="95"/>
          <w:sz w:val="20"/>
          <w:szCs w:val="16"/>
        </w:rPr>
        <w:t xml:space="preserve"> </w:t>
      </w:r>
      <w:r w:rsidRPr="006308B4">
        <w:rPr>
          <w:rFonts w:ascii="Times New Roman" w:eastAsia="Arial Unicode MS" w:hAnsi="Times New Roman" w:cs="Times New Roman"/>
          <w:color w:val="231F20"/>
          <w:w w:val="95"/>
          <w:sz w:val="20"/>
          <w:szCs w:val="16"/>
        </w:rPr>
        <w:t>↑</w:t>
      </w:r>
      <w:r w:rsidRPr="006308B4">
        <w:rPr>
          <w:rFonts w:ascii="Times New Roman" w:eastAsia="Palatino Linotype" w:hAnsi="Times New Roman" w:cs="Times New Roman"/>
          <w:color w:val="231F20"/>
          <w:w w:val="95"/>
          <w:sz w:val="20"/>
          <w:szCs w:val="16"/>
        </w:rPr>
        <w:t>:</w:t>
      </w:r>
      <w:r w:rsidRPr="006308B4">
        <w:rPr>
          <w:rFonts w:ascii="Times New Roman" w:eastAsia="Palatino Linotype" w:hAnsi="Times New Roman" w:cs="Times New Roman"/>
          <w:color w:val="231F20"/>
          <w:spacing w:val="-17"/>
          <w:w w:val="95"/>
          <w:sz w:val="20"/>
          <w:szCs w:val="16"/>
        </w:rPr>
        <w:t xml:space="preserve"> </w:t>
      </w:r>
      <w:r w:rsidRPr="006308B4">
        <w:rPr>
          <w:rFonts w:ascii="Times New Roman" w:eastAsia="Palatino Linotype" w:hAnsi="Times New Roman" w:cs="Times New Roman"/>
          <w:color w:val="231F20"/>
          <w:spacing w:val="-2"/>
          <w:w w:val="95"/>
          <w:sz w:val="20"/>
          <w:szCs w:val="16"/>
        </w:rPr>
        <w:t>improveme</w:t>
      </w:r>
      <w:r w:rsidRPr="006308B4">
        <w:rPr>
          <w:rFonts w:ascii="Times New Roman" w:eastAsia="Palatino Linotype" w:hAnsi="Times New Roman" w:cs="Times New Roman"/>
          <w:color w:val="231F20"/>
          <w:spacing w:val="-1"/>
          <w:w w:val="95"/>
          <w:sz w:val="20"/>
          <w:szCs w:val="16"/>
        </w:rPr>
        <w:t>nt/</w:t>
      </w:r>
      <w:r w:rsidRPr="006308B4">
        <w:rPr>
          <w:rFonts w:ascii="Times New Roman" w:eastAsia="Palatino Linotype" w:hAnsi="Times New Roman" w:cs="Times New Roman"/>
          <w:color w:val="231F20"/>
          <w:spacing w:val="-2"/>
          <w:w w:val="95"/>
          <w:sz w:val="20"/>
          <w:szCs w:val="16"/>
        </w:rPr>
        <w:t>i</w:t>
      </w:r>
      <w:r w:rsidRPr="006308B4">
        <w:rPr>
          <w:rFonts w:ascii="Times New Roman" w:eastAsia="Palatino Linotype" w:hAnsi="Times New Roman" w:cs="Times New Roman"/>
          <w:color w:val="231F20"/>
          <w:spacing w:val="-1"/>
          <w:w w:val="95"/>
          <w:sz w:val="20"/>
          <w:szCs w:val="16"/>
        </w:rPr>
        <w:t>nc</w:t>
      </w:r>
      <w:r w:rsidRPr="006308B4">
        <w:rPr>
          <w:rFonts w:ascii="Times New Roman" w:eastAsia="Palatino Linotype" w:hAnsi="Times New Roman" w:cs="Times New Roman"/>
          <w:color w:val="231F20"/>
          <w:spacing w:val="-2"/>
          <w:w w:val="95"/>
          <w:sz w:val="20"/>
          <w:szCs w:val="16"/>
        </w:rPr>
        <w:t>rease</w:t>
      </w:r>
      <w:r w:rsidRPr="006308B4">
        <w:rPr>
          <w:rFonts w:ascii="Times New Roman" w:eastAsia="Palatino Linotype" w:hAnsi="Times New Roman" w:cs="Times New Roman"/>
          <w:color w:val="231F20"/>
          <w:spacing w:val="-1"/>
          <w:w w:val="95"/>
          <w:sz w:val="20"/>
          <w:szCs w:val="16"/>
        </w:rPr>
        <w:t>/</w:t>
      </w:r>
      <w:r w:rsidRPr="006308B4">
        <w:rPr>
          <w:rFonts w:ascii="Times New Roman" w:eastAsia="Palatino Linotype" w:hAnsi="Times New Roman" w:cs="Times New Roman"/>
          <w:color w:val="231F20"/>
          <w:spacing w:val="-2"/>
          <w:w w:val="95"/>
          <w:sz w:val="20"/>
          <w:szCs w:val="16"/>
        </w:rPr>
        <w:t>highe</w:t>
      </w:r>
      <w:r w:rsidRPr="006308B4">
        <w:rPr>
          <w:rFonts w:ascii="Times New Roman" w:eastAsia="Palatino Linotype" w:hAnsi="Times New Roman" w:cs="Times New Roman"/>
          <w:color w:val="231F20"/>
          <w:spacing w:val="-1"/>
          <w:w w:val="95"/>
          <w:sz w:val="20"/>
          <w:szCs w:val="16"/>
        </w:rPr>
        <w:t>r</w:t>
      </w:r>
      <w:r w:rsidRPr="006308B4">
        <w:rPr>
          <w:rFonts w:ascii="Times New Roman" w:eastAsia="Palatino Linotype" w:hAnsi="Times New Roman" w:cs="Times New Roman"/>
          <w:color w:val="231F20"/>
          <w:spacing w:val="-2"/>
          <w:w w:val="95"/>
          <w:sz w:val="20"/>
          <w:szCs w:val="16"/>
        </w:rPr>
        <w:t>;</w:t>
      </w:r>
      <w:r w:rsidRPr="006308B4">
        <w:rPr>
          <w:rFonts w:ascii="Times New Roman" w:eastAsia="Palatino Linotype" w:hAnsi="Times New Roman" w:cs="Times New Roman"/>
          <w:color w:val="231F20"/>
          <w:spacing w:val="-17"/>
          <w:w w:val="95"/>
          <w:sz w:val="20"/>
          <w:szCs w:val="16"/>
        </w:rPr>
        <w:t xml:space="preserve"> </w:t>
      </w:r>
      <w:r w:rsidRPr="006308B4">
        <w:rPr>
          <w:rFonts w:ascii="Times New Roman" w:eastAsia="Arial Unicode MS" w:hAnsi="Times New Roman" w:cs="Times New Roman"/>
          <w:color w:val="231F20"/>
          <w:w w:val="95"/>
          <w:sz w:val="20"/>
          <w:szCs w:val="16"/>
        </w:rPr>
        <w:t>↓</w:t>
      </w:r>
      <w:r w:rsidRPr="006308B4">
        <w:rPr>
          <w:rFonts w:ascii="Times New Roman" w:eastAsia="Palatino Linotype" w:hAnsi="Times New Roman" w:cs="Times New Roman"/>
          <w:color w:val="231F20"/>
          <w:w w:val="95"/>
          <w:sz w:val="20"/>
          <w:szCs w:val="16"/>
        </w:rPr>
        <w:t>:</w:t>
      </w:r>
      <w:r w:rsidRPr="006308B4">
        <w:rPr>
          <w:rFonts w:ascii="Times New Roman" w:eastAsia="Palatino Linotype" w:hAnsi="Times New Roman" w:cs="Times New Roman"/>
          <w:color w:val="231F20"/>
          <w:spacing w:val="-18"/>
          <w:w w:val="95"/>
          <w:sz w:val="20"/>
          <w:szCs w:val="16"/>
        </w:rPr>
        <w:t xml:space="preserve"> </w:t>
      </w:r>
      <w:r w:rsidRPr="006308B4">
        <w:rPr>
          <w:rFonts w:ascii="Times New Roman" w:eastAsia="Palatino Linotype" w:hAnsi="Times New Roman" w:cs="Times New Roman"/>
          <w:color w:val="231F20"/>
          <w:spacing w:val="-2"/>
          <w:w w:val="95"/>
          <w:sz w:val="20"/>
          <w:szCs w:val="16"/>
        </w:rPr>
        <w:t>decrease/lower;</w:t>
      </w:r>
      <w:r w:rsidRPr="006308B4">
        <w:rPr>
          <w:rFonts w:ascii="Times New Roman" w:eastAsia="Palatino Linotype" w:hAnsi="Times New Roman" w:cs="Times New Roman"/>
          <w:color w:val="231F20"/>
          <w:spacing w:val="-17"/>
          <w:w w:val="95"/>
          <w:sz w:val="20"/>
          <w:szCs w:val="16"/>
        </w:rPr>
        <w:t xml:space="preserve"> </w:t>
      </w:r>
      <w:r w:rsidRPr="006308B4">
        <w:rPr>
          <w:rFonts w:ascii="Times New Roman" w:eastAsia="Palatino Linotype" w:hAnsi="Times New Roman" w:cs="Times New Roman"/>
          <w:color w:val="231F20"/>
          <w:spacing w:val="-5"/>
          <w:w w:val="95"/>
          <w:sz w:val="20"/>
          <w:szCs w:val="16"/>
        </w:rPr>
        <w:t>PCV:</w:t>
      </w:r>
      <w:r w:rsidRPr="006308B4">
        <w:rPr>
          <w:rFonts w:ascii="Times New Roman" w:eastAsia="Palatino Linotype" w:hAnsi="Times New Roman" w:cs="Times New Roman"/>
          <w:color w:val="231F20"/>
          <w:spacing w:val="79"/>
          <w:w w:val="90"/>
          <w:sz w:val="20"/>
          <w:szCs w:val="16"/>
        </w:rPr>
        <w:t xml:space="preserve"> </w:t>
      </w:r>
      <w:r w:rsidRPr="006308B4">
        <w:rPr>
          <w:rFonts w:ascii="Times New Roman" w:eastAsia="Palatino Linotype" w:hAnsi="Times New Roman" w:cs="Times New Roman"/>
          <w:color w:val="231F20"/>
          <w:spacing w:val="-2"/>
          <w:w w:val="95"/>
          <w:sz w:val="20"/>
          <w:szCs w:val="16"/>
        </w:rPr>
        <w:t>packed</w:t>
      </w:r>
      <w:r w:rsidRPr="006308B4">
        <w:rPr>
          <w:rFonts w:ascii="Times New Roman" w:eastAsia="Palatino Linotype" w:hAnsi="Times New Roman" w:cs="Times New Roman"/>
          <w:color w:val="231F20"/>
          <w:spacing w:val="-23"/>
          <w:w w:val="95"/>
          <w:sz w:val="20"/>
          <w:szCs w:val="16"/>
        </w:rPr>
        <w:t xml:space="preserve"> </w:t>
      </w:r>
      <w:r w:rsidRPr="006308B4">
        <w:rPr>
          <w:rFonts w:ascii="Times New Roman" w:eastAsia="Palatino Linotype" w:hAnsi="Times New Roman" w:cs="Times New Roman"/>
          <w:color w:val="231F20"/>
          <w:spacing w:val="-2"/>
          <w:w w:val="95"/>
          <w:sz w:val="20"/>
          <w:szCs w:val="16"/>
        </w:rPr>
        <w:t>cell</w:t>
      </w:r>
      <w:r w:rsidRPr="006308B4">
        <w:rPr>
          <w:rFonts w:ascii="Times New Roman" w:eastAsia="Palatino Linotype" w:hAnsi="Times New Roman" w:cs="Times New Roman"/>
          <w:color w:val="231F20"/>
          <w:spacing w:val="-23"/>
          <w:w w:val="95"/>
          <w:sz w:val="20"/>
          <w:szCs w:val="16"/>
        </w:rPr>
        <w:t xml:space="preserve"> </w:t>
      </w:r>
      <w:r w:rsidRPr="006308B4">
        <w:rPr>
          <w:rFonts w:ascii="Times New Roman" w:eastAsia="Palatino Linotype" w:hAnsi="Times New Roman" w:cs="Times New Roman"/>
          <w:color w:val="231F20"/>
          <w:spacing w:val="-3"/>
          <w:w w:val="95"/>
          <w:sz w:val="20"/>
          <w:szCs w:val="16"/>
        </w:rPr>
        <w:t>volume;</w:t>
      </w:r>
      <w:r w:rsidRPr="006308B4">
        <w:rPr>
          <w:rFonts w:ascii="Times New Roman" w:eastAsia="Palatino Linotype" w:hAnsi="Times New Roman" w:cs="Times New Roman"/>
          <w:color w:val="231F20"/>
          <w:spacing w:val="-22"/>
          <w:w w:val="95"/>
          <w:sz w:val="20"/>
          <w:szCs w:val="16"/>
        </w:rPr>
        <w:t xml:space="preserve"> </w:t>
      </w:r>
      <w:r w:rsidRPr="006308B4">
        <w:rPr>
          <w:rFonts w:ascii="Cambria Math" w:eastAsia="Arial Unicode MS" w:hAnsi="Cambria Math" w:cs="Cambria Math"/>
          <w:color w:val="231F20"/>
          <w:w w:val="95"/>
          <w:sz w:val="20"/>
          <w:szCs w:val="16"/>
          <w:vertAlign w:val="superscript"/>
        </w:rPr>
        <w:t>∗</w:t>
      </w:r>
      <w:r w:rsidRPr="006308B4">
        <w:rPr>
          <w:rFonts w:ascii="Times New Roman" w:eastAsia="Palatino Linotype" w:hAnsi="Times New Roman" w:cs="Times New Roman"/>
          <w:color w:val="231F20"/>
          <w:w w:val="95"/>
          <w:sz w:val="20"/>
          <w:szCs w:val="16"/>
        </w:rPr>
        <w:t>:</w:t>
      </w:r>
      <w:r w:rsidRPr="006308B4">
        <w:rPr>
          <w:rFonts w:ascii="Times New Roman" w:eastAsia="Palatino Linotype" w:hAnsi="Times New Roman" w:cs="Times New Roman"/>
          <w:color w:val="231F20"/>
          <w:spacing w:val="-23"/>
          <w:w w:val="95"/>
          <w:sz w:val="20"/>
          <w:szCs w:val="16"/>
        </w:rPr>
        <w:t xml:space="preserve"> </w:t>
      </w:r>
      <w:r w:rsidRPr="006308B4">
        <w:rPr>
          <w:rFonts w:ascii="Times New Roman" w:eastAsia="Palatino Linotype" w:hAnsi="Times New Roman" w:cs="Times New Roman"/>
          <w:color w:val="231F20"/>
          <w:spacing w:val="-2"/>
          <w:w w:val="95"/>
          <w:sz w:val="20"/>
          <w:szCs w:val="16"/>
        </w:rPr>
        <w:t>whole</w:t>
      </w:r>
      <w:r w:rsidRPr="006308B4">
        <w:rPr>
          <w:rFonts w:ascii="Times New Roman" w:eastAsia="Palatino Linotype" w:hAnsi="Times New Roman" w:cs="Times New Roman"/>
          <w:color w:val="231F20"/>
          <w:spacing w:val="-22"/>
          <w:w w:val="95"/>
          <w:sz w:val="20"/>
          <w:szCs w:val="16"/>
        </w:rPr>
        <w:t xml:space="preserve"> </w:t>
      </w:r>
      <w:r w:rsidRPr="006308B4">
        <w:rPr>
          <w:rFonts w:ascii="Times New Roman" w:eastAsia="Palatino Linotype" w:hAnsi="Times New Roman" w:cs="Times New Roman"/>
          <w:color w:val="231F20"/>
          <w:spacing w:val="-3"/>
          <w:w w:val="95"/>
          <w:sz w:val="20"/>
          <w:szCs w:val="16"/>
        </w:rPr>
        <w:t>plants</w:t>
      </w:r>
      <w:r w:rsidRPr="006308B4">
        <w:rPr>
          <w:rFonts w:ascii="Times New Roman" w:eastAsia="Palatino Linotype" w:hAnsi="Times New Roman" w:cs="Times New Roman"/>
          <w:color w:val="231F20"/>
          <w:spacing w:val="-23"/>
          <w:w w:val="95"/>
          <w:sz w:val="20"/>
          <w:szCs w:val="16"/>
        </w:rPr>
        <w:t xml:space="preserve"> </w:t>
      </w:r>
      <w:r w:rsidRPr="006308B4">
        <w:rPr>
          <w:rFonts w:ascii="Times New Roman" w:eastAsia="Palatino Linotype" w:hAnsi="Times New Roman" w:cs="Times New Roman"/>
          <w:color w:val="231F20"/>
          <w:spacing w:val="-2"/>
          <w:w w:val="95"/>
          <w:sz w:val="20"/>
          <w:szCs w:val="16"/>
        </w:rPr>
        <w:t>a</w:t>
      </w:r>
      <w:r w:rsidRPr="006308B4">
        <w:rPr>
          <w:rFonts w:ascii="Times New Roman" w:eastAsia="Palatino Linotype" w:hAnsi="Times New Roman" w:cs="Times New Roman"/>
          <w:color w:val="231F20"/>
          <w:spacing w:val="-1"/>
          <w:w w:val="95"/>
          <w:sz w:val="20"/>
          <w:szCs w:val="16"/>
        </w:rPr>
        <w:t>n</w:t>
      </w:r>
      <w:r w:rsidRPr="006308B4">
        <w:rPr>
          <w:rFonts w:ascii="Times New Roman" w:eastAsia="Palatino Linotype" w:hAnsi="Times New Roman" w:cs="Times New Roman"/>
          <w:color w:val="231F20"/>
          <w:spacing w:val="-2"/>
          <w:w w:val="95"/>
          <w:sz w:val="20"/>
          <w:szCs w:val="16"/>
        </w:rPr>
        <w:t>d/o</w:t>
      </w:r>
      <w:r w:rsidRPr="006308B4">
        <w:rPr>
          <w:rFonts w:ascii="Times New Roman" w:eastAsia="Palatino Linotype" w:hAnsi="Times New Roman" w:cs="Times New Roman"/>
          <w:color w:val="231F20"/>
          <w:spacing w:val="-1"/>
          <w:w w:val="95"/>
          <w:sz w:val="20"/>
          <w:szCs w:val="16"/>
        </w:rPr>
        <w:t>r</w:t>
      </w:r>
      <w:r w:rsidRPr="006308B4">
        <w:rPr>
          <w:rFonts w:ascii="Times New Roman" w:eastAsia="Palatino Linotype" w:hAnsi="Times New Roman" w:cs="Times New Roman"/>
          <w:color w:val="231F20"/>
          <w:spacing w:val="-22"/>
          <w:w w:val="95"/>
          <w:sz w:val="20"/>
          <w:szCs w:val="16"/>
        </w:rPr>
        <w:t xml:space="preserve"> </w:t>
      </w:r>
      <w:r w:rsidRPr="006308B4">
        <w:rPr>
          <w:rFonts w:ascii="Times New Roman" w:eastAsia="Palatino Linotype" w:hAnsi="Times New Roman" w:cs="Times New Roman"/>
          <w:color w:val="231F20"/>
          <w:w w:val="95"/>
          <w:sz w:val="20"/>
          <w:szCs w:val="16"/>
        </w:rPr>
        <w:t>aerial</w:t>
      </w:r>
      <w:r w:rsidRPr="006308B4">
        <w:rPr>
          <w:rFonts w:ascii="Times New Roman" w:eastAsia="Palatino Linotype" w:hAnsi="Times New Roman" w:cs="Times New Roman"/>
          <w:color w:val="231F20"/>
          <w:spacing w:val="-23"/>
          <w:w w:val="95"/>
          <w:sz w:val="20"/>
          <w:szCs w:val="16"/>
        </w:rPr>
        <w:t xml:space="preserve"> </w:t>
      </w:r>
      <w:r w:rsidRPr="006308B4">
        <w:rPr>
          <w:rFonts w:ascii="Times New Roman" w:eastAsia="Palatino Linotype" w:hAnsi="Times New Roman" w:cs="Times New Roman"/>
          <w:color w:val="231F20"/>
          <w:spacing w:val="-2"/>
          <w:w w:val="95"/>
          <w:sz w:val="20"/>
          <w:szCs w:val="16"/>
        </w:rPr>
        <w:t>pa</w:t>
      </w:r>
      <w:r w:rsidRPr="006308B4">
        <w:rPr>
          <w:rFonts w:ascii="Times New Roman" w:eastAsia="Palatino Linotype" w:hAnsi="Times New Roman" w:cs="Times New Roman"/>
          <w:color w:val="231F20"/>
          <w:spacing w:val="-1"/>
          <w:w w:val="95"/>
          <w:sz w:val="20"/>
          <w:szCs w:val="16"/>
        </w:rPr>
        <w:t>r</w:t>
      </w:r>
      <w:r w:rsidRPr="006308B4">
        <w:rPr>
          <w:rFonts w:ascii="Times New Roman" w:eastAsia="Palatino Linotype" w:hAnsi="Times New Roman" w:cs="Times New Roman"/>
          <w:color w:val="231F20"/>
          <w:spacing w:val="-2"/>
          <w:w w:val="95"/>
          <w:sz w:val="20"/>
          <w:szCs w:val="16"/>
        </w:rPr>
        <w:t>ts</w:t>
      </w:r>
      <w:r w:rsidRPr="006308B4">
        <w:rPr>
          <w:rFonts w:ascii="Times New Roman" w:eastAsia="Palatino Linotype" w:hAnsi="Times New Roman" w:cs="Times New Roman"/>
          <w:color w:val="231F20"/>
          <w:spacing w:val="-23"/>
          <w:w w:val="95"/>
          <w:sz w:val="20"/>
          <w:szCs w:val="16"/>
        </w:rPr>
        <w:t xml:space="preserve"> </w:t>
      </w:r>
      <w:r w:rsidRPr="006308B4">
        <w:rPr>
          <w:rFonts w:ascii="Times New Roman" w:eastAsia="Palatino Linotype" w:hAnsi="Times New Roman" w:cs="Times New Roman"/>
          <w:color w:val="231F20"/>
          <w:spacing w:val="-1"/>
          <w:w w:val="95"/>
          <w:sz w:val="20"/>
          <w:szCs w:val="16"/>
        </w:rPr>
        <w:t>o</w:t>
      </w:r>
      <w:r w:rsidRPr="006308B4">
        <w:rPr>
          <w:rFonts w:ascii="Times New Roman" w:eastAsia="Palatino Linotype" w:hAnsi="Times New Roman" w:cs="Times New Roman"/>
          <w:color w:val="231F20"/>
          <w:spacing w:val="-2"/>
          <w:w w:val="95"/>
          <w:sz w:val="20"/>
          <w:szCs w:val="16"/>
        </w:rPr>
        <w:t>f</w:t>
      </w:r>
      <w:r w:rsidRPr="006308B4">
        <w:rPr>
          <w:rFonts w:ascii="Times New Roman" w:eastAsia="Palatino Linotype" w:hAnsi="Times New Roman" w:cs="Times New Roman"/>
          <w:color w:val="231F20"/>
          <w:spacing w:val="-22"/>
          <w:w w:val="95"/>
          <w:sz w:val="20"/>
          <w:szCs w:val="16"/>
        </w:rPr>
        <w:t xml:space="preserve"> </w:t>
      </w:r>
      <w:r w:rsidRPr="006308B4">
        <w:rPr>
          <w:rFonts w:ascii="Times New Roman" w:eastAsia="Palatino Linotype" w:hAnsi="Times New Roman" w:cs="Times New Roman"/>
          <w:color w:val="231F20"/>
          <w:spacing w:val="-3"/>
          <w:w w:val="95"/>
          <w:sz w:val="20"/>
          <w:szCs w:val="16"/>
        </w:rPr>
        <w:t>plants</w:t>
      </w:r>
      <w:r w:rsidRPr="006308B4">
        <w:rPr>
          <w:rFonts w:ascii="Times New Roman" w:eastAsia="Palatino Linotype" w:hAnsi="Times New Roman" w:cs="Times New Roman"/>
          <w:color w:val="231F20"/>
          <w:spacing w:val="-23"/>
          <w:w w:val="95"/>
          <w:sz w:val="20"/>
          <w:szCs w:val="16"/>
        </w:rPr>
        <w:t xml:space="preserve"> </w:t>
      </w:r>
      <w:r w:rsidRPr="006308B4">
        <w:rPr>
          <w:rFonts w:ascii="Times New Roman" w:eastAsia="Palatino Linotype" w:hAnsi="Times New Roman" w:cs="Times New Roman"/>
          <w:color w:val="231F20"/>
          <w:spacing w:val="-3"/>
          <w:w w:val="95"/>
          <w:sz w:val="20"/>
          <w:szCs w:val="16"/>
        </w:rPr>
        <w:t>were</w:t>
      </w:r>
      <w:r w:rsidRPr="006308B4">
        <w:rPr>
          <w:rFonts w:ascii="Times New Roman" w:eastAsia="Palatino Linotype" w:hAnsi="Times New Roman" w:cs="Times New Roman"/>
          <w:color w:val="231F20"/>
          <w:spacing w:val="-22"/>
          <w:w w:val="95"/>
          <w:sz w:val="20"/>
          <w:szCs w:val="16"/>
        </w:rPr>
        <w:t xml:space="preserve"> </w:t>
      </w:r>
      <w:r w:rsidRPr="006308B4">
        <w:rPr>
          <w:rFonts w:ascii="Times New Roman" w:eastAsia="Palatino Linotype" w:hAnsi="Times New Roman" w:cs="Times New Roman"/>
          <w:color w:val="231F20"/>
          <w:w w:val="95"/>
          <w:sz w:val="20"/>
          <w:szCs w:val="16"/>
        </w:rPr>
        <w:t>used</w:t>
      </w:r>
      <w:r w:rsidRPr="006308B4">
        <w:rPr>
          <w:rFonts w:ascii="Times New Roman" w:eastAsia="Palatino Linotype" w:hAnsi="Times New Roman" w:cs="Times New Roman"/>
          <w:color w:val="231F20"/>
          <w:spacing w:val="-23"/>
          <w:w w:val="95"/>
          <w:sz w:val="20"/>
          <w:szCs w:val="16"/>
        </w:rPr>
        <w:t xml:space="preserve"> </w:t>
      </w:r>
      <w:r w:rsidRPr="006308B4">
        <w:rPr>
          <w:rFonts w:ascii="Times New Roman" w:eastAsia="Palatino Linotype" w:hAnsi="Times New Roman" w:cs="Times New Roman"/>
          <w:color w:val="231F20"/>
          <w:spacing w:val="-3"/>
          <w:w w:val="95"/>
          <w:sz w:val="20"/>
          <w:szCs w:val="16"/>
        </w:rPr>
        <w:t>for</w:t>
      </w:r>
      <w:r w:rsidRPr="006308B4">
        <w:rPr>
          <w:rFonts w:ascii="Times New Roman" w:eastAsia="Palatino Linotype" w:hAnsi="Times New Roman" w:cs="Times New Roman"/>
          <w:color w:val="231F20"/>
          <w:spacing w:val="-22"/>
          <w:w w:val="95"/>
          <w:sz w:val="20"/>
          <w:szCs w:val="16"/>
        </w:rPr>
        <w:t xml:space="preserve"> </w:t>
      </w:r>
      <w:r w:rsidRPr="006308B4">
        <w:rPr>
          <w:rFonts w:ascii="Times New Roman" w:eastAsia="Palatino Linotype" w:hAnsi="Times New Roman" w:cs="Times New Roman"/>
          <w:color w:val="231F20"/>
          <w:spacing w:val="-1"/>
          <w:w w:val="95"/>
          <w:sz w:val="20"/>
          <w:szCs w:val="16"/>
        </w:rPr>
        <w:t>t</w:t>
      </w:r>
      <w:r w:rsidRPr="006308B4">
        <w:rPr>
          <w:rFonts w:ascii="Times New Roman" w:eastAsia="Palatino Linotype" w:hAnsi="Times New Roman" w:cs="Times New Roman"/>
          <w:color w:val="231F20"/>
          <w:spacing w:val="-2"/>
          <w:w w:val="95"/>
          <w:sz w:val="20"/>
          <w:szCs w:val="16"/>
        </w:rPr>
        <w:t>ests</w:t>
      </w:r>
      <w:r w:rsidRPr="006308B4">
        <w:rPr>
          <w:rFonts w:ascii="Times New Roman" w:eastAsia="Palatino Linotype" w:hAnsi="Times New Roman" w:cs="Times New Roman"/>
          <w:color w:val="231F20"/>
          <w:spacing w:val="-23"/>
          <w:w w:val="95"/>
          <w:sz w:val="20"/>
          <w:szCs w:val="16"/>
        </w:rPr>
        <w:t xml:space="preserve"> </w:t>
      </w:r>
      <w:r w:rsidRPr="006308B4">
        <w:rPr>
          <w:rFonts w:ascii="Times New Roman" w:eastAsia="Palatino Linotype" w:hAnsi="Times New Roman" w:cs="Times New Roman"/>
          <w:color w:val="231F20"/>
          <w:w w:val="95"/>
          <w:sz w:val="20"/>
          <w:szCs w:val="16"/>
        </w:rPr>
        <w:t>unless</w:t>
      </w:r>
      <w:r w:rsidRPr="006308B4">
        <w:rPr>
          <w:rFonts w:ascii="Times New Roman" w:eastAsia="Palatino Linotype" w:hAnsi="Times New Roman" w:cs="Times New Roman"/>
          <w:color w:val="231F20"/>
          <w:spacing w:val="-23"/>
          <w:w w:val="95"/>
          <w:sz w:val="20"/>
          <w:szCs w:val="16"/>
        </w:rPr>
        <w:t xml:space="preserve"> </w:t>
      </w:r>
      <w:r w:rsidRPr="006308B4">
        <w:rPr>
          <w:rFonts w:ascii="Times New Roman" w:eastAsia="Palatino Linotype" w:hAnsi="Times New Roman" w:cs="Times New Roman"/>
          <w:color w:val="231F20"/>
          <w:spacing w:val="-2"/>
          <w:w w:val="95"/>
          <w:sz w:val="20"/>
          <w:szCs w:val="16"/>
        </w:rPr>
        <w:t>indica</w:t>
      </w:r>
      <w:r w:rsidRPr="006308B4">
        <w:rPr>
          <w:rFonts w:ascii="Times New Roman" w:eastAsia="Palatino Linotype" w:hAnsi="Times New Roman" w:cs="Times New Roman"/>
          <w:color w:val="231F20"/>
          <w:spacing w:val="-1"/>
          <w:w w:val="95"/>
          <w:sz w:val="20"/>
          <w:szCs w:val="16"/>
        </w:rPr>
        <w:t>t</w:t>
      </w:r>
      <w:r w:rsidRPr="006308B4">
        <w:rPr>
          <w:rFonts w:ascii="Times New Roman" w:eastAsia="Palatino Linotype" w:hAnsi="Times New Roman" w:cs="Times New Roman"/>
          <w:color w:val="231F20"/>
          <w:spacing w:val="-2"/>
          <w:w w:val="95"/>
          <w:sz w:val="20"/>
          <w:szCs w:val="16"/>
        </w:rPr>
        <w:t>ed</w:t>
      </w:r>
      <w:r w:rsidRPr="006308B4">
        <w:rPr>
          <w:rFonts w:ascii="Times New Roman" w:eastAsia="Palatino Linotype" w:hAnsi="Times New Roman" w:cs="Times New Roman"/>
          <w:color w:val="231F20"/>
          <w:spacing w:val="-22"/>
          <w:w w:val="95"/>
          <w:sz w:val="20"/>
          <w:szCs w:val="16"/>
        </w:rPr>
        <w:t xml:space="preserve"> </w:t>
      </w:r>
      <w:r w:rsidRPr="006308B4">
        <w:rPr>
          <w:rFonts w:ascii="Times New Roman" w:eastAsia="Palatino Linotype" w:hAnsi="Times New Roman" w:cs="Times New Roman"/>
          <w:color w:val="231F20"/>
          <w:w w:val="95"/>
          <w:sz w:val="20"/>
          <w:szCs w:val="16"/>
        </w:rPr>
        <w:t>otherwise;</w:t>
      </w:r>
      <w:r w:rsidRPr="006308B4">
        <w:rPr>
          <w:rFonts w:ascii="Times New Roman" w:eastAsia="Palatino Linotype" w:hAnsi="Times New Roman" w:cs="Times New Roman"/>
          <w:color w:val="231F20"/>
          <w:spacing w:val="-23"/>
          <w:w w:val="95"/>
          <w:sz w:val="20"/>
          <w:szCs w:val="16"/>
        </w:rPr>
        <w:t xml:space="preserve"> </w:t>
      </w:r>
      <w:r w:rsidRPr="006308B4">
        <w:rPr>
          <w:rFonts w:ascii="Times New Roman" w:eastAsia="Palatino Linotype" w:hAnsi="Times New Roman" w:cs="Times New Roman"/>
          <w:color w:val="231F20"/>
          <w:w w:val="95"/>
          <w:sz w:val="20"/>
          <w:szCs w:val="16"/>
        </w:rPr>
        <w:t>?:</w:t>
      </w:r>
      <w:r w:rsidRPr="006308B4">
        <w:rPr>
          <w:rFonts w:ascii="Times New Roman" w:eastAsia="Palatino Linotype" w:hAnsi="Times New Roman" w:cs="Times New Roman"/>
          <w:color w:val="231F20"/>
          <w:spacing w:val="-22"/>
          <w:w w:val="95"/>
          <w:sz w:val="20"/>
          <w:szCs w:val="16"/>
        </w:rPr>
        <w:t xml:space="preserve"> </w:t>
      </w:r>
      <w:r w:rsidRPr="006308B4">
        <w:rPr>
          <w:rFonts w:ascii="Times New Roman" w:eastAsia="Palatino Linotype" w:hAnsi="Times New Roman" w:cs="Times New Roman"/>
          <w:color w:val="231F20"/>
          <w:spacing w:val="-2"/>
          <w:w w:val="95"/>
          <w:sz w:val="20"/>
          <w:szCs w:val="16"/>
        </w:rPr>
        <w:t>unknown.</w:t>
      </w:r>
    </w:p>
    <w:p w:rsidR="00A76438" w:rsidRPr="006E1F95" w:rsidRDefault="00A76438" w:rsidP="006E1F95">
      <w:pPr>
        <w:spacing w:line="360" w:lineRule="auto"/>
        <w:jc w:val="center"/>
        <w:rPr>
          <w:rFonts w:ascii="Times New Roman" w:eastAsia="標楷體" w:hAnsi="Times New Roman" w:cs="Times New Roman"/>
          <w:szCs w:val="24"/>
        </w:rPr>
      </w:pPr>
      <w:r w:rsidRPr="006E1F95">
        <w:rPr>
          <w:rFonts w:ascii="Times New Roman" w:eastAsia="標楷體" w:hAnsi="Times New Roman" w:cs="Times New Roman"/>
          <w:noProof/>
          <w:szCs w:val="24"/>
        </w:rPr>
        <w:lastRenderedPageBreak/>
        <w:drawing>
          <wp:inline distT="0" distB="0" distL="0" distR="0" wp14:anchorId="6397FEF1" wp14:editId="591C5B23">
            <wp:extent cx="6346155" cy="188595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6-30_135032.png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00"/>
                    <a:stretch/>
                  </pic:blipFill>
                  <pic:spPr bwMode="auto">
                    <a:xfrm>
                      <a:off x="0" y="0"/>
                      <a:ext cx="6348408" cy="1886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6438" w:rsidRPr="006E1F95" w:rsidRDefault="00A76438" w:rsidP="006E1F95">
      <w:pPr>
        <w:spacing w:line="360" w:lineRule="auto"/>
        <w:rPr>
          <w:rFonts w:ascii="Times New Roman" w:eastAsia="標楷體" w:hAnsi="Times New Roman" w:cs="Times New Roman"/>
          <w:szCs w:val="24"/>
        </w:rPr>
      </w:pPr>
      <w:r w:rsidRPr="006E1F95">
        <w:rPr>
          <w:rFonts w:ascii="Times New Roman" w:eastAsia="標楷體" w:hAnsi="Times New Roman" w:cs="Times New Roman"/>
          <w:szCs w:val="24"/>
        </w:rPr>
        <w:t>圖</w:t>
      </w:r>
      <w:r w:rsidR="00122F61">
        <w:rPr>
          <w:rFonts w:ascii="Times New Roman" w:eastAsia="標楷體" w:hAnsi="Times New Roman" w:cs="Times New Roman" w:hint="eastAsia"/>
          <w:szCs w:val="24"/>
        </w:rPr>
        <w:t>四、</w:t>
      </w:r>
      <w:r w:rsidRPr="006E1F95">
        <w:rPr>
          <w:rFonts w:ascii="Times New Roman" w:eastAsia="標楷體" w:hAnsi="Times New Roman" w:cs="Times New Roman"/>
          <w:szCs w:val="24"/>
        </w:rPr>
        <w:t xml:space="preserve"> (A) </w:t>
      </w:r>
      <w:r w:rsidRPr="006E1F95">
        <w:rPr>
          <w:rFonts w:ascii="Times New Roman" w:eastAsia="標楷體" w:hAnsi="Times New Roman" w:cs="Times New Roman"/>
          <w:szCs w:val="24"/>
        </w:rPr>
        <w:t>肉雞</w:t>
      </w:r>
      <w:proofErr w:type="gramStart"/>
      <w:r w:rsidRPr="006E1F95">
        <w:rPr>
          <w:rFonts w:ascii="Times New Roman" w:eastAsia="標楷體" w:hAnsi="Times New Roman" w:cs="Times New Roman"/>
          <w:szCs w:val="24"/>
        </w:rPr>
        <w:t>迴腸菌</w:t>
      </w:r>
      <w:proofErr w:type="gramEnd"/>
      <w:r w:rsidRPr="006E1F95">
        <w:rPr>
          <w:rFonts w:ascii="Times New Roman" w:eastAsia="標楷體" w:hAnsi="Times New Roman" w:cs="Times New Roman"/>
          <w:szCs w:val="24"/>
        </w:rPr>
        <w:t>群組成，</w:t>
      </w:r>
      <w:r w:rsidRPr="006E1F95">
        <w:rPr>
          <w:rFonts w:ascii="Times New Roman" w:eastAsia="標楷體" w:hAnsi="Times New Roman" w:cs="Times New Roman"/>
          <w:szCs w:val="24"/>
        </w:rPr>
        <w:t xml:space="preserve">(B) </w:t>
      </w:r>
      <w:r w:rsidRPr="006E1F95">
        <w:rPr>
          <w:rFonts w:ascii="Times New Roman" w:eastAsia="標楷體" w:hAnsi="Times New Roman" w:cs="Times New Roman"/>
          <w:szCs w:val="24"/>
        </w:rPr>
        <w:t>肉雞盲腸菌群組成。</w:t>
      </w:r>
    </w:p>
    <w:p w:rsidR="00A76438" w:rsidRPr="006E1F95" w:rsidRDefault="00A76438" w:rsidP="006E1F95">
      <w:pPr>
        <w:spacing w:line="360" w:lineRule="auto"/>
        <w:rPr>
          <w:rFonts w:ascii="Times New Roman" w:eastAsia="標楷體" w:hAnsi="Times New Roman" w:cs="Times New Roman"/>
          <w:szCs w:val="24"/>
        </w:rPr>
      </w:pPr>
      <w:proofErr w:type="gramStart"/>
      <w:r w:rsidRPr="006E1F95">
        <w:rPr>
          <w:rFonts w:ascii="Times New Roman" w:eastAsia="標楷體" w:hAnsi="Times New Roman" w:cs="Times New Roman"/>
          <w:szCs w:val="24"/>
        </w:rPr>
        <w:t>Figure 4.</w:t>
      </w:r>
      <w:proofErr w:type="gramEnd"/>
      <w:r w:rsidRPr="006E1F95">
        <w:rPr>
          <w:rFonts w:ascii="Times New Roman" w:eastAsia="標楷體" w:hAnsi="Times New Roman" w:cs="Times New Roman"/>
          <w:szCs w:val="24"/>
        </w:rPr>
        <w:t xml:space="preserve"> </w:t>
      </w:r>
      <w:proofErr w:type="gramStart"/>
      <w:r w:rsidRPr="006E1F95">
        <w:rPr>
          <w:rFonts w:ascii="Times New Roman" w:eastAsia="標楷體" w:hAnsi="Times New Roman" w:cs="Times New Roman"/>
          <w:szCs w:val="24"/>
        </w:rPr>
        <w:t xml:space="preserve">Composition of the bacterial </w:t>
      </w:r>
      <w:r w:rsidRPr="006E1F95">
        <w:rPr>
          <w:rFonts w:ascii="Times New Roman" w:eastAsia="MS Gothic" w:hAnsi="Times New Roman" w:cs="Times New Roman"/>
          <w:szCs w:val="24"/>
        </w:rPr>
        <w:t>ﬂ</w:t>
      </w:r>
      <w:r w:rsidRPr="006E1F95">
        <w:rPr>
          <w:rFonts w:ascii="Times New Roman" w:eastAsia="標楷體" w:hAnsi="Times New Roman" w:cs="Times New Roman"/>
          <w:szCs w:val="24"/>
        </w:rPr>
        <w:t>oras of the ilea and ceca of broiler chickens as determined by sequencing of 1,230 clones from a 16S rDNA community DNA library.</w:t>
      </w:r>
      <w:proofErr w:type="gramEnd"/>
      <w:r w:rsidRPr="006E1F95">
        <w:rPr>
          <w:rFonts w:ascii="Times New Roman" w:eastAsia="標楷體" w:hAnsi="Times New Roman" w:cs="Times New Roman"/>
          <w:szCs w:val="24"/>
        </w:rPr>
        <w:t xml:space="preserve"> (A) Bacterial composition of the ileum. (B) Bacterial composition of the cecum.</w:t>
      </w:r>
    </w:p>
    <w:p w:rsidR="00A76438" w:rsidRPr="006E1F95" w:rsidRDefault="00A76438" w:rsidP="006E1F95">
      <w:pPr>
        <w:spacing w:line="360" w:lineRule="auto"/>
        <w:jc w:val="right"/>
        <w:rPr>
          <w:rFonts w:ascii="Times New Roman" w:eastAsia="標楷體" w:hAnsi="Times New Roman" w:cs="Times New Roman"/>
          <w:szCs w:val="24"/>
        </w:rPr>
      </w:pPr>
      <w:r w:rsidRPr="006E1F95">
        <w:rPr>
          <w:rFonts w:ascii="Times New Roman" w:eastAsia="標楷體" w:hAnsi="Times New Roman" w:cs="Times New Roman"/>
          <w:szCs w:val="24"/>
        </w:rPr>
        <w:t>(Lu et al., 2003)</w:t>
      </w:r>
    </w:p>
    <w:p w:rsidR="00544D41" w:rsidRPr="006E1F95" w:rsidRDefault="00544D41" w:rsidP="006E1F95">
      <w:pPr>
        <w:spacing w:line="360" w:lineRule="auto"/>
        <w:jc w:val="right"/>
        <w:rPr>
          <w:rFonts w:ascii="Times New Roman" w:eastAsia="標楷體" w:hAnsi="Times New Roman" w:cs="Times New Roman"/>
          <w:szCs w:val="24"/>
        </w:rPr>
      </w:pPr>
    </w:p>
    <w:p w:rsidR="00A76438" w:rsidRDefault="00A76438" w:rsidP="006E1F95">
      <w:pPr>
        <w:spacing w:line="360" w:lineRule="auto"/>
        <w:jc w:val="right"/>
        <w:rPr>
          <w:rFonts w:ascii="Times New Roman" w:eastAsia="標楷體" w:hAnsi="Times New Roman" w:cs="Times New Roman"/>
          <w:szCs w:val="24"/>
        </w:rPr>
      </w:pPr>
    </w:p>
    <w:p w:rsidR="006E1F95" w:rsidRDefault="006E1F95" w:rsidP="006E1F95">
      <w:pPr>
        <w:spacing w:line="360" w:lineRule="auto"/>
        <w:jc w:val="right"/>
        <w:rPr>
          <w:rFonts w:ascii="Times New Roman" w:eastAsia="標楷體" w:hAnsi="Times New Roman" w:cs="Times New Roman"/>
          <w:szCs w:val="24"/>
        </w:rPr>
      </w:pPr>
    </w:p>
    <w:p w:rsidR="006E1F95" w:rsidRDefault="006E1F95" w:rsidP="006E1F95">
      <w:pPr>
        <w:spacing w:line="360" w:lineRule="auto"/>
        <w:jc w:val="right"/>
        <w:rPr>
          <w:rFonts w:ascii="Times New Roman" w:eastAsia="標楷體" w:hAnsi="Times New Roman" w:cs="Times New Roman"/>
          <w:szCs w:val="24"/>
        </w:rPr>
      </w:pPr>
    </w:p>
    <w:p w:rsidR="006E1F95" w:rsidRDefault="006E1F95" w:rsidP="006E1F95">
      <w:pPr>
        <w:spacing w:line="360" w:lineRule="auto"/>
        <w:jc w:val="right"/>
        <w:rPr>
          <w:rFonts w:ascii="Times New Roman" w:eastAsia="標楷體" w:hAnsi="Times New Roman" w:cs="Times New Roman"/>
          <w:szCs w:val="24"/>
        </w:rPr>
      </w:pPr>
    </w:p>
    <w:p w:rsidR="00544D41" w:rsidRPr="006E1F95" w:rsidRDefault="00544D41" w:rsidP="006E1F95">
      <w:pPr>
        <w:spacing w:line="360" w:lineRule="auto"/>
        <w:rPr>
          <w:rFonts w:ascii="Times New Roman" w:eastAsia="標楷體" w:hAnsi="Times New Roman" w:cs="Times New Roman"/>
          <w:szCs w:val="24"/>
        </w:rPr>
      </w:pPr>
      <w:r w:rsidRPr="006E1F95">
        <w:rPr>
          <w:rFonts w:ascii="Times New Roman" w:eastAsia="標楷體" w:hAnsi="Times New Roman" w:cs="Times New Roman"/>
          <w:szCs w:val="24"/>
        </w:rPr>
        <w:lastRenderedPageBreak/>
        <w:t>表</w:t>
      </w:r>
      <w:r w:rsidR="002E676C">
        <w:rPr>
          <w:rFonts w:ascii="Times New Roman" w:eastAsia="標楷體" w:hAnsi="Times New Roman" w:cs="Times New Roman" w:hint="eastAsia"/>
          <w:szCs w:val="24"/>
        </w:rPr>
        <w:t>二、</w:t>
      </w:r>
      <w:r w:rsidRPr="006E1F95">
        <w:rPr>
          <w:rFonts w:ascii="Times New Roman" w:eastAsia="標楷體" w:hAnsi="Times New Roman" w:cs="Times New Roman"/>
          <w:szCs w:val="24"/>
        </w:rPr>
        <w:t>在</w:t>
      </w:r>
      <w:proofErr w:type="gramStart"/>
      <w:r w:rsidRPr="006E1F95">
        <w:rPr>
          <w:rFonts w:ascii="Times New Roman" w:eastAsia="標楷體" w:hAnsi="Times New Roman" w:cs="Times New Roman"/>
          <w:szCs w:val="24"/>
        </w:rPr>
        <w:t>迴腸和</w:t>
      </w:r>
      <w:proofErr w:type="gramEnd"/>
      <w:r w:rsidRPr="006E1F95">
        <w:rPr>
          <w:rFonts w:ascii="Times New Roman" w:eastAsia="標楷體" w:hAnsi="Times New Roman" w:cs="Times New Roman"/>
          <w:szCs w:val="24"/>
        </w:rPr>
        <w:t>盲腸</w:t>
      </w:r>
      <w:r w:rsidRPr="006E1F95">
        <w:rPr>
          <w:rFonts w:ascii="Times New Roman" w:eastAsia="標楷體" w:hAnsi="Times New Roman" w:cs="Times New Roman"/>
          <w:szCs w:val="24"/>
        </w:rPr>
        <w:t>16S rDNA</w:t>
      </w:r>
      <w:r w:rsidRPr="006E1F95">
        <w:rPr>
          <w:rFonts w:ascii="Times New Roman" w:eastAsia="標楷體" w:hAnsi="Times New Roman" w:cs="Times New Roman"/>
          <w:szCs w:val="24"/>
        </w:rPr>
        <w:t>基因庫檢測到之細菌屬</w:t>
      </w:r>
    </w:p>
    <w:p w:rsidR="00544D41" w:rsidRPr="006E1F95" w:rsidRDefault="00544D41" w:rsidP="006E1F95">
      <w:pPr>
        <w:spacing w:line="360" w:lineRule="auto"/>
        <w:rPr>
          <w:rFonts w:ascii="Times New Roman" w:eastAsia="標楷體" w:hAnsi="Times New Roman" w:cs="Times New Roman"/>
          <w:szCs w:val="24"/>
        </w:rPr>
      </w:pPr>
      <w:proofErr w:type="gramStart"/>
      <w:r w:rsidRPr="006E1F95">
        <w:rPr>
          <w:rFonts w:ascii="Times New Roman" w:eastAsia="標楷體" w:hAnsi="Times New Roman" w:cs="Times New Roman"/>
          <w:szCs w:val="24"/>
        </w:rPr>
        <w:t>Table</w:t>
      </w:r>
      <w:r w:rsidR="002E676C">
        <w:rPr>
          <w:rFonts w:ascii="Times New Roman" w:eastAsia="標楷體" w:hAnsi="Times New Roman" w:cs="Times New Roman" w:hint="eastAsia"/>
          <w:szCs w:val="24"/>
        </w:rPr>
        <w:t xml:space="preserve"> 2</w:t>
      </w:r>
      <w:r w:rsidRPr="006E1F95">
        <w:rPr>
          <w:rFonts w:ascii="Times New Roman" w:eastAsia="標楷體" w:hAnsi="Times New Roman" w:cs="Times New Roman"/>
          <w:szCs w:val="24"/>
        </w:rPr>
        <w:t>.</w:t>
      </w:r>
      <w:proofErr w:type="gramEnd"/>
      <w:r w:rsidRPr="006E1F95">
        <w:rPr>
          <w:rFonts w:ascii="Times New Roman" w:eastAsia="標楷體" w:hAnsi="Times New Roman" w:cs="Times New Roman"/>
          <w:szCs w:val="24"/>
        </w:rPr>
        <w:t xml:space="preserve"> Bacterial genera detected in both the </w:t>
      </w:r>
      <w:proofErr w:type="spellStart"/>
      <w:r w:rsidRPr="006E1F95">
        <w:rPr>
          <w:rFonts w:ascii="Times New Roman" w:eastAsia="標楷體" w:hAnsi="Times New Roman" w:cs="Times New Roman"/>
          <w:szCs w:val="24"/>
        </w:rPr>
        <w:t>ileal</w:t>
      </w:r>
      <w:proofErr w:type="spellEnd"/>
      <w:r w:rsidRPr="006E1F95">
        <w:rPr>
          <w:rFonts w:ascii="Times New Roman" w:eastAsia="標楷體" w:hAnsi="Times New Roman" w:cs="Times New Roman"/>
          <w:szCs w:val="24"/>
        </w:rPr>
        <w:t xml:space="preserve"> and </w:t>
      </w:r>
      <w:proofErr w:type="spellStart"/>
      <w:r w:rsidRPr="006E1F95">
        <w:rPr>
          <w:rFonts w:ascii="Times New Roman" w:eastAsia="標楷體" w:hAnsi="Times New Roman" w:cs="Times New Roman"/>
          <w:szCs w:val="24"/>
        </w:rPr>
        <w:t>cecal</w:t>
      </w:r>
      <w:proofErr w:type="spellEnd"/>
      <w:r w:rsidRPr="006E1F95">
        <w:rPr>
          <w:rFonts w:ascii="Times New Roman" w:eastAsia="標楷體" w:hAnsi="Times New Roman" w:cs="Times New Roman"/>
          <w:szCs w:val="24"/>
        </w:rPr>
        <w:t xml:space="preserve"> 16S rDNA libraries.</w:t>
      </w:r>
    </w:p>
    <w:p w:rsidR="00544D41" w:rsidRPr="006E1F95" w:rsidRDefault="00544D41" w:rsidP="006E1F95">
      <w:pPr>
        <w:spacing w:line="360" w:lineRule="auto"/>
        <w:jc w:val="center"/>
        <w:rPr>
          <w:rFonts w:ascii="Times New Roman" w:eastAsia="標楷體" w:hAnsi="Times New Roman" w:cs="Times New Roman"/>
          <w:szCs w:val="24"/>
        </w:rPr>
      </w:pPr>
      <w:r w:rsidRPr="006E1F95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2FE123A9" wp14:editId="6B21CAFB">
            <wp:extent cx="4466667" cy="3847619"/>
            <wp:effectExtent l="0" t="0" r="0" b="63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6-30_141439.png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6667" cy="38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D41" w:rsidRDefault="00544D41" w:rsidP="006E1F95">
      <w:pPr>
        <w:spacing w:line="360" w:lineRule="auto"/>
        <w:jc w:val="right"/>
        <w:rPr>
          <w:rFonts w:ascii="Times New Roman" w:eastAsia="標楷體" w:hAnsi="Times New Roman" w:cs="Times New Roman"/>
          <w:szCs w:val="24"/>
        </w:rPr>
      </w:pPr>
      <w:r w:rsidRPr="006E1F95">
        <w:rPr>
          <w:rFonts w:ascii="Times New Roman" w:eastAsia="標楷體" w:hAnsi="Times New Roman" w:cs="Times New Roman"/>
          <w:szCs w:val="24"/>
        </w:rPr>
        <w:t>(Lu et al., 2003)</w:t>
      </w:r>
    </w:p>
    <w:p w:rsidR="002E676C" w:rsidRDefault="002E676C" w:rsidP="006E1F95">
      <w:pPr>
        <w:spacing w:line="360" w:lineRule="auto"/>
        <w:jc w:val="right"/>
        <w:rPr>
          <w:rFonts w:ascii="Times New Roman" w:eastAsia="標楷體" w:hAnsi="Times New Roman" w:cs="Times New Roman"/>
          <w:szCs w:val="24"/>
        </w:rPr>
      </w:pPr>
    </w:p>
    <w:p w:rsidR="00C320C0" w:rsidRDefault="00C320C0" w:rsidP="002E676C">
      <w:pPr>
        <w:spacing w:line="360" w:lineRule="auto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lastRenderedPageBreak/>
        <w:t>表三、</w:t>
      </w:r>
      <w:proofErr w:type="gramStart"/>
      <w:r>
        <w:rPr>
          <w:rFonts w:ascii="Times New Roman" w:eastAsia="標楷體" w:hAnsi="Times New Roman" w:cs="Times New Roman" w:hint="eastAsia"/>
          <w:szCs w:val="24"/>
        </w:rPr>
        <w:t>飼糧添加</w:t>
      </w:r>
      <w:proofErr w:type="gramEnd"/>
      <w:r>
        <w:rPr>
          <w:rFonts w:ascii="Times New Roman" w:eastAsia="標楷體" w:hAnsi="Times New Roman" w:cs="Times New Roman" w:hint="eastAsia"/>
          <w:szCs w:val="24"/>
        </w:rPr>
        <w:t>BPCE</w:t>
      </w:r>
      <w:r>
        <w:rPr>
          <w:rFonts w:ascii="Times New Roman" w:eastAsia="標楷體" w:hAnsi="Times New Roman" w:cs="Times New Roman" w:hint="eastAsia"/>
          <w:szCs w:val="24"/>
        </w:rPr>
        <w:t>對感染</w:t>
      </w:r>
      <w:proofErr w:type="gramStart"/>
      <w:r>
        <w:rPr>
          <w:rFonts w:ascii="Times New Roman" w:eastAsia="標楷體" w:hAnsi="Times New Roman" w:cs="Times New Roman" w:hint="eastAsia"/>
          <w:szCs w:val="24"/>
        </w:rPr>
        <w:t>球蟲白</w:t>
      </w:r>
      <w:proofErr w:type="gramEnd"/>
      <w:r>
        <w:rPr>
          <w:rFonts w:ascii="Times New Roman" w:eastAsia="標楷體" w:hAnsi="Times New Roman" w:cs="Times New Roman" w:hint="eastAsia"/>
          <w:szCs w:val="24"/>
        </w:rPr>
        <w:t>肉雞生長性狀之影響</w:t>
      </w:r>
    </w:p>
    <w:p w:rsidR="002E676C" w:rsidRDefault="002E676C" w:rsidP="002E676C">
      <w:pPr>
        <w:spacing w:line="360" w:lineRule="auto"/>
        <w:rPr>
          <w:rFonts w:ascii="Times New Roman" w:eastAsia="標楷體" w:hAnsi="Times New Roman" w:cs="Times New Roman"/>
          <w:szCs w:val="24"/>
        </w:rPr>
      </w:pPr>
      <w:proofErr w:type="gramStart"/>
      <w:r w:rsidRPr="002E676C">
        <w:rPr>
          <w:rFonts w:ascii="Times New Roman" w:eastAsia="標楷體" w:hAnsi="Times New Roman" w:cs="Times New Roman"/>
          <w:szCs w:val="24"/>
        </w:rPr>
        <w:t>Table 3.</w:t>
      </w:r>
      <w:proofErr w:type="gramEnd"/>
      <w:r w:rsidRPr="002E676C">
        <w:rPr>
          <w:rFonts w:ascii="Times New Roman" w:eastAsia="標楷體" w:hAnsi="Times New Roman" w:cs="Times New Roman"/>
          <w:szCs w:val="24"/>
        </w:rPr>
        <w:t xml:space="preserve"> Means</w:t>
      </w:r>
      <w:r w:rsidRPr="00C320C0">
        <w:rPr>
          <w:rFonts w:ascii="Times New Roman" w:eastAsia="標楷體" w:hAnsi="Times New Roman" w:cs="Times New Roman"/>
          <w:szCs w:val="24"/>
          <w:vertAlign w:val="superscript"/>
        </w:rPr>
        <w:t>1</w:t>
      </w:r>
      <w:r w:rsidRPr="002E676C">
        <w:rPr>
          <w:rFonts w:ascii="Times New Roman" w:eastAsia="標楷體" w:hAnsi="Times New Roman" w:cs="Times New Roman"/>
          <w:szCs w:val="24"/>
        </w:rPr>
        <w:t xml:space="preserve"> of growth performances of broilers fed with different treatment diets with </w:t>
      </w:r>
      <w:r w:rsidRPr="00C320C0">
        <w:rPr>
          <w:rFonts w:ascii="Times New Roman" w:eastAsia="標楷體" w:hAnsi="Times New Roman" w:cs="Times New Roman"/>
          <w:i/>
          <w:szCs w:val="24"/>
        </w:rPr>
        <w:t xml:space="preserve">E. </w:t>
      </w:r>
      <w:proofErr w:type="spellStart"/>
      <w:r w:rsidRPr="00C320C0">
        <w:rPr>
          <w:rFonts w:ascii="Times New Roman" w:eastAsia="標楷體" w:hAnsi="Times New Roman" w:cs="Times New Roman"/>
          <w:i/>
          <w:szCs w:val="24"/>
        </w:rPr>
        <w:t>tenella</w:t>
      </w:r>
      <w:proofErr w:type="spellEnd"/>
      <w:r w:rsidRPr="002E676C">
        <w:rPr>
          <w:rFonts w:ascii="Times New Roman" w:eastAsia="標楷體" w:hAnsi="Times New Roman" w:cs="Times New Roman"/>
          <w:szCs w:val="24"/>
        </w:rPr>
        <w:t xml:space="preserve"> infection.</w:t>
      </w:r>
    </w:p>
    <w:p w:rsidR="00C320C0" w:rsidRDefault="00C320C0" w:rsidP="002E676C">
      <w:pPr>
        <w:spacing w:line="360" w:lineRule="auto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4AD01D3E">
            <wp:extent cx="9243060" cy="3541421"/>
            <wp:effectExtent l="0" t="0" r="0" b="190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4042" cy="35417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20C0" w:rsidRPr="00C320C0" w:rsidRDefault="00C320C0" w:rsidP="00C320C0">
      <w:pPr>
        <w:pStyle w:val="Web"/>
        <w:spacing w:before="0" w:beforeAutospacing="0" w:after="0" w:afterAutospacing="0"/>
        <w:rPr>
          <w:sz w:val="20"/>
          <w:szCs w:val="20"/>
        </w:rPr>
      </w:pPr>
      <w:r w:rsidRPr="00C320C0">
        <w:rPr>
          <w:rFonts w:ascii="Times New Roman" w:eastAsiaTheme="minorEastAsia" w:hAnsi="Times New Roman" w:cs="Times New Roman"/>
          <w:color w:val="000000" w:themeColor="text1"/>
          <w:position w:val="7"/>
          <w:sz w:val="20"/>
          <w:szCs w:val="20"/>
          <w:vertAlign w:val="superscript"/>
        </w:rPr>
        <w:t>*</w:t>
      </w:r>
      <w:r w:rsidRPr="00C320C0"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  <w:t>FCR, feed conversion rate = feed intake / weight gain.</w:t>
      </w:r>
    </w:p>
    <w:p w:rsidR="00C320C0" w:rsidRPr="00C320C0" w:rsidRDefault="00C320C0" w:rsidP="00C320C0">
      <w:pPr>
        <w:pStyle w:val="Web"/>
        <w:spacing w:before="0" w:beforeAutospacing="0" w:after="0" w:afterAutospacing="0"/>
        <w:rPr>
          <w:sz w:val="20"/>
          <w:szCs w:val="20"/>
        </w:rPr>
      </w:pPr>
      <w:r w:rsidRPr="00C320C0">
        <w:rPr>
          <w:rFonts w:ascii="Times New Roman" w:eastAsiaTheme="minorEastAsia" w:hAnsi="Times New Roman" w:cs="Times New Roman"/>
          <w:color w:val="000000" w:themeColor="text1"/>
          <w:position w:val="7"/>
          <w:sz w:val="20"/>
          <w:szCs w:val="20"/>
          <w:vertAlign w:val="superscript"/>
        </w:rPr>
        <w:t>1</w:t>
      </w:r>
      <w:r w:rsidRPr="00C320C0"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  <w:t xml:space="preserve">Mean </w:t>
      </w:r>
      <w:r w:rsidRPr="00C320C0">
        <w:rPr>
          <w:rFonts w:ascii="Times New Roman" w:eastAsiaTheme="minorEastAsia" w:cs="Times New Roman" w:hint="eastAsia"/>
          <w:color w:val="000000" w:themeColor="text1"/>
          <w:sz w:val="20"/>
          <w:szCs w:val="20"/>
        </w:rPr>
        <w:t>±</w:t>
      </w:r>
      <w:r w:rsidRPr="00C320C0">
        <w:rPr>
          <w:rFonts w:ascii="Times New Roman" w:eastAsiaTheme="minorEastAsia" w:cs="Times New Roman" w:hint="eastAsia"/>
          <w:color w:val="000000" w:themeColor="text1"/>
          <w:sz w:val="20"/>
          <w:szCs w:val="20"/>
        </w:rPr>
        <w:t xml:space="preserve"> </w:t>
      </w:r>
      <w:r w:rsidRPr="00C320C0"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  <w:t>SD (n = 12-13).</w:t>
      </w:r>
    </w:p>
    <w:p w:rsidR="00C320C0" w:rsidRPr="00C320C0" w:rsidRDefault="00C320C0" w:rsidP="00C320C0">
      <w:pPr>
        <w:pStyle w:val="Web"/>
        <w:spacing w:before="0" w:beforeAutospacing="0" w:after="0" w:afterAutospacing="0"/>
        <w:rPr>
          <w:sz w:val="20"/>
          <w:szCs w:val="20"/>
        </w:rPr>
      </w:pPr>
      <w:proofErr w:type="gramStart"/>
      <w:r w:rsidRPr="00C320C0">
        <w:rPr>
          <w:rFonts w:ascii="Times New Roman" w:eastAsiaTheme="minorEastAsia" w:hAnsi="Times New Roman" w:cs="Times New Roman"/>
          <w:color w:val="000000" w:themeColor="text1"/>
          <w:kern w:val="2"/>
          <w:position w:val="7"/>
          <w:sz w:val="20"/>
          <w:szCs w:val="20"/>
          <w:vertAlign w:val="superscript"/>
        </w:rPr>
        <w:t>ab</w:t>
      </w:r>
      <w:proofErr w:type="gramEnd"/>
      <w:r w:rsidRPr="00C320C0">
        <w:rPr>
          <w:rFonts w:ascii="Times New Roman" w:eastAsiaTheme="minorEastAsia" w:hAnsi="Times New Roman" w:cs="Times New Roman"/>
          <w:color w:val="000000" w:themeColor="text1"/>
          <w:kern w:val="2"/>
          <w:position w:val="7"/>
          <w:sz w:val="20"/>
          <w:szCs w:val="20"/>
          <w:vertAlign w:val="superscript"/>
        </w:rPr>
        <w:t xml:space="preserve"> </w:t>
      </w:r>
      <w:r w:rsidRPr="00C320C0">
        <w:rPr>
          <w:rFonts w:ascii="Times New Roman" w:eastAsiaTheme="minorEastAsia" w:hAnsi="Times New Roman" w:cs="Times New Roman"/>
          <w:color w:val="000000" w:themeColor="text1"/>
          <w:kern w:val="2"/>
          <w:sz w:val="20"/>
          <w:szCs w:val="20"/>
        </w:rPr>
        <w:t>Different letters within the same  row indicate significant differences among treatment according to Duncan’s multiple range (P &lt; 0.05).</w:t>
      </w:r>
    </w:p>
    <w:p w:rsidR="00C320C0" w:rsidRDefault="00C320C0" w:rsidP="00C320C0">
      <w:pPr>
        <w:spacing w:line="360" w:lineRule="auto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lastRenderedPageBreak/>
        <w:t>表四、</w:t>
      </w:r>
      <w:proofErr w:type="gramStart"/>
      <w:r>
        <w:rPr>
          <w:rFonts w:ascii="Times New Roman" w:eastAsia="標楷體" w:hAnsi="Times New Roman" w:cs="Times New Roman" w:hint="eastAsia"/>
          <w:szCs w:val="24"/>
        </w:rPr>
        <w:t>飼糧添加</w:t>
      </w:r>
      <w:proofErr w:type="gramEnd"/>
      <w:r>
        <w:rPr>
          <w:rFonts w:ascii="Times New Roman" w:eastAsia="標楷體" w:hAnsi="Times New Roman" w:cs="Times New Roman" w:hint="eastAsia"/>
          <w:szCs w:val="24"/>
        </w:rPr>
        <w:t>BPCE</w:t>
      </w:r>
      <w:r>
        <w:rPr>
          <w:rFonts w:ascii="Times New Roman" w:eastAsia="標楷體" w:hAnsi="Times New Roman" w:cs="Times New Roman" w:hint="eastAsia"/>
          <w:szCs w:val="24"/>
        </w:rPr>
        <w:t>對白肉雞生長性狀之影響</w:t>
      </w:r>
    </w:p>
    <w:p w:rsidR="00C320C0" w:rsidRDefault="00C320C0" w:rsidP="002E676C">
      <w:pPr>
        <w:spacing w:line="360" w:lineRule="auto"/>
        <w:rPr>
          <w:rFonts w:ascii="Times New Roman" w:eastAsia="標楷體" w:hAnsi="Times New Roman" w:cs="Times New Roman"/>
          <w:szCs w:val="24"/>
        </w:rPr>
      </w:pPr>
      <w:proofErr w:type="gramStart"/>
      <w:r>
        <w:rPr>
          <w:rFonts w:ascii="Times New Roman" w:eastAsia="標楷體" w:hAnsi="Times New Roman" w:cs="Times New Roman"/>
          <w:szCs w:val="24"/>
        </w:rPr>
        <w:t xml:space="preserve">Table </w:t>
      </w:r>
      <w:r>
        <w:rPr>
          <w:rFonts w:ascii="Times New Roman" w:eastAsia="標楷體" w:hAnsi="Times New Roman" w:cs="Times New Roman" w:hint="eastAsia"/>
          <w:szCs w:val="24"/>
        </w:rPr>
        <w:t>4</w:t>
      </w:r>
      <w:r w:rsidRPr="00C320C0">
        <w:rPr>
          <w:rFonts w:ascii="Times New Roman" w:eastAsia="標楷體" w:hAnsi="Times New Roman" w:cs="Times New Roman"/>
          <w:szCs w:val="24"/>
        </w:rPr>
        <w:t>.</w:t>
      </w:r>
      <w:proofErr w:type="gramEnd"/>
      <w:r w:rsidRPr="00C320C0">
        <w:rPr>
          <w:rFonts w:ascii="Times New Roman" w:eastAsia="標楷體" w:hAnsi="Times New Roman" w:cs="Times New Roman"/>
          <w:szCs w:val="24"/>
        </w:rPr>
        <w:t xml:space="preserve"> Means</w:t>
      </w:r>
      <w:r w:rsidRPr="00C320C0">
        <w:rPr>
          <w:rFonts w:ascii="Times New Roman" w:eastAsia="標楷體" w:hAnsi="Times New Roman" w:cs="Times New Roman"/>
          <w:szCs w:val="24"/>
          <w:vertAlign w:val="superscript"/>
        </w:rPr>
        <w:t>1</w:t>
      </w:r>
      <w:r w:rsidRPr="00C320C0">
        <w:rPr>
          <w:rFonts w:ascii="Times New Roman" w:eastAsia="標楷體" w:hAnsi="Times New Roman" w:cs="Times New Roman"/>
          <w:szCs w:val="24"/>
        </w:rPr>
        <w:t xml:space="preserve"> of growth performances of broilers fed with different treatment diets without </w:t>
      </w:r>
      <w:r w:rsidRPr="00C320C0">
        <w:rPr>
          <w:rFonts w:ascii="Times New Roman" w:eastAsia="標楷體" w:hAnsi="Times New Roman" w:cs="Times New Roman"/>
          <w:i/>
          <w:szCs w:val="24"/>
        </w:rPr>
        <w:t xml:space="preserve">E. </w:t>
      </w:r>
      <w:proofErr w:type="spellStart"/>
      <w:r w:rsidRPr="00C320C0">
        <w:rPr>
          <w:rFonts w:ascii="Times New Roman" w:eastAsia="標楷體" w:hAnsi="Times New Roman" w:cs="Times New Roman"/>
          <w:i/>
          <w:szCs w:val="24"/>
        </w:rPr>
        <w:t>tenella</w:t>
      </w:r>
      <w:proofErr w:type="spellEnd"/>
      <w:r w:rsidRPr="00C320C0">
        <w:rPr>
          <w:rFonts w:ascii="Times New Roman" w:eastAsia="標楷體" w:hAnsi="Times New Roman" w:cs="Times New Roman"/>
          <w:szCs w:val="24"/>
        </w:rPr>
        <w:t xml:space="preserve"> infection.</w:t>
      </w:r>
    </w:p>
    <w:p w:rsidR="00C320C0" w:rsidRDefault="00C320C0" w:rsidP="002E676C">
      <w:pPr>
        <w:spacing w:line="360" w:lineRule="auto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331ACF3D">
            <wp:extent cx="9121140" cy="3648163"/>
            <wp:effectExtent l="0" t="0" r="3810" b="952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2117" cy="3648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20C0" w:rsidRPr="00C320C0" w:rsidRDefault="00C320C0" w:rsidP="00C320C0">
      <w:pPr>
        <w:pStyle w:val="Web"/>
        <w:spacing w:before="0" w:beforeAutospacing="0" w:after="0" w:afterAutospacing="0"/>
        <w:rPr>
          <w:sz w:val="20"/>
          <w:szCs w:val="20"/>
        </w:rPr>
      </w:pPr>
      <w:r w:rsidRPr="00C320C0">
        <w:rPr>
          <w:rFonts w:ascii="Times New Roman" w:eastAsiaTheme="minorEastAsia" w:hAnsi="Times New Roman" w:cs="Times New Roman"/>
          <w:color w:val="000000" w:themeColor="text1"/>
          <w:position w:val="7"/>
          <w:sz w:val="20"/>
          <w:szCs w:val="20"/>
          <w:vertAlign w:val="superscript"/>
        </w:rPr>
        <w:t>*</w:t>
      </w:r>
      <w:r w:rsidRPr="00C320C0"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  <w:t>FCR, feed conversion rate = feed intake / weight gain.</w:t>
      </w:r>
    </w:p>
    <w:p w:rsidR="00C320C0" w:rsidRPr="00C320C0" w:rsidRDefault="00C320C0" w:rsidP="00C320C0">
      <w:pPr>
        <w:pStyle w:val="Web"/>
        <w:spacing w:before="0" w:beforeAutospacing="0" w:after="0" w:afterAutospacing="0"/>
        <w:rPr>
          <w:sz w:val="20"/>
          <w:szCs w:val="20"/>
        </w:rPr>
      </w:pPr>
      <w:r w:rsidRPr="00C320C0">
        <w:rPr>
          <w:rFonts w:ascii="Times New Roman" w:eastAsiaTheme="minorEastAsia" w:hAnsi="Times New Roman" w:cs="Times New Roman"/>
          <w:color w:val="000000" w:themeColor="text1"/>
          <w:position w:val="7"/>
          <w:sz w:val="20"/>
          <w:szCs w:val="20"/>
          <w:vertAlign w:val="superscript"/>
        </w:rPr>
        <w:t>1</w:t>
      </w:r>
      <w:r w:rsidRPr="00C320C0"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  <w:t xml:space="preserve">Mean </w:t>
      </w:r>
      <w:r w:rsidRPr="00C320C0">
        <w:rPr>
          <w:rFonts w:ascii="Times New Roman" w:eastAsiaTheme="minorEastAsia" w:cs="Times New Roman" w:hint="eastAsia"/>
          <w:color w:val="000000" w:themeColor="text1"/>
          <w:sz w:val="20"/>
          <w:szCs w:val="20"/>
        </w:rPr>
        <w:t>±</w:t>
      </w:r>
      <w:r w:rsidRPr="00C320C0">
        <w:rPr>
          <w:rFonts w:ascii="Times New Roman" w:eastAsiaTheme="minorEastAsia" w:cs="Times New Roman" w:hint="eastAsia"/>
          <w:color w:val="000000" w:themeColor="text1"/>
          <w:sz w:val="20"/>
          <w:szCs w:val="20"/>
        </w:rPr>
        <w:t xml:space="preserve"> </w:t>
      </w:r>
      <w:r w:rsidRPr="00C320C0"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  <w:t>SD (n = 12-13).</w:t>
      </w:r>
    </w:p>
    <w:p w:rsidR="00C320C0" w:rsidRPr="00C320C0" w:rsidRDefault="00C320C0" w:rsidP="00C320C0">
      <w:pPr>
        <w:pStyle w:val="Web"/>
        <w:spacing w:before="0" w:beforeAutospacing="0" w:after="0" w:afterAutospacing="0"/>
        <w:rPr>
          <w:sz w:val="20"/>
          <w:szCs w:val="20"/>
        </w:rPr>
      </w:pPr>
      <w:proofErr w:type="gramStart"/>
      <w:r w:rsidRPr="00C320C0">
        <w:rPr>
          <w:rFonts w:ascii="Times New Roman" w:eastAsiaTheme="minorEastAsia" w:hAnsi="Times New Roman" w:cs="Times New Roman"/>
          <w:color w:val="000000" w:themeColor="text1"/>
          <w:kern w:val="2"/>
          <w:position w:val="7"/>
          <w:sz w:val="20"/>
          <w:szCs w:val="20"/>
          <w:vertAlign w:val="superscript"/>
        </w:rPr>
        <w:t>ab</w:t>
      </w:r>
      <w:proofErr w:type="gramEnd"/>
      <w:r w:rsidRPr="00C320C0">
        <w:rPr>
          <w:rFonts w:ascii="Times New Roman" w:eastAsiaTheme="minorEastAsia" w:hAnsi="Times New Roman" w:cs="Times New Roman"/>
          <w:color w:val="000000" w:themeColor="text1"/>
          <w:kern w:val="2"/>
          <w:position w:val="7"/>
          <w:sz w:val="20"/>
          <w:szCs w:val="20"/>
          <w:vertAlign w:val="superscript"/>
        </w:rPr>
        <w:t xml:space="preserve"> </w:t>
      </w:r>
      <w:r w:rsidRPr="00C320C0">
        <w:rPr>
          <w:rFonts w:ascii="Times New Roman" w:eastAsiaTheme="minorEastAsia" w:hAnsi="Times New Roman" w:cs="Times New Roman"/>
          <w:color w:val="000000" w:themeColor="text1"/>
          <w:kern w:val="2"/>
          <w:sz w:val="20"/>
          <w:szCs w:val="20"/>
        </w:rPr>
        <w:t>Different letters within the same  row indicate significant differences among treatment according to Duncan’s multiple range (P &lt; 0.05).</w:t>
      </w:r>
    </w:p>
    <w:p w:rsidR="00EE5A4C" w:rsidRDefault="00EE5A4C" w:rsidP="002E676C">
      <w:pPr>
        <w:spacing w:line="360" w:lineRule="auto"/>
        <w:rPr>
          <w:rFonts w:ascii="Times New Roman" w:eastAsia="標楷體" w:hAnsi="Times New Roman" w:cs="Times New Roman" w:hint="eastAsia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lastRenderedPageBreak/>
        <w:t>表五、</w:t>
      </w:r>
      <w:proofErr w:type="gramStart"/>
      <w:r>
        <w:rPr>
          <w:rFonts w:ascii="Times New Roman" w:eastAsia="標楷體" w:hAnsi="Times New Roman" w:cs="Times New Roman" w:hint="eastAsia"/>
          <w:szCs w:val="24"/>
        </w:rPr>
        <w:t>飼糧添加</w:t>
      </w:r>
      <w:proofErr w:type="gramEnd"/>
      <w:r>
        <w:rPr>
          <w:rFonts w:ascii="Times New Roman" w:eastAsia="標楷體" w:hAnsi="Times New Roman" w:cs="Times New Roman" w:hint="eastAsia"/>
          <w:szCs w:val="24"/>
        </w:rPr>
        <w:t>BPCE</w:t>
      </w:r>
      <w:r>
        <w:rPr>
          <w:rFonts w:ascii="Times New Roman" w:eastAsia="標楷體" w:hAnsi="Times New Roman" w:cs="Times New Roman" w:hint="eastAsia"/>
          <w:szCs w:val="24"/>
        </w:rPr>
        <w:t>對白肉雞小腸絨毛性狀之影響</w:t>
      </w:r>
    </w:p>
    <w:p w:rsidR="00C320C0" w:rsidRDefault="00EE5A4C" w:rsidP="002E676C">
      <w:pPr>
        <w:spacing w:line="360" w:lineRule="auto"/>
        <w:rPr>
          <w:rFonts w:ascii="Times New Roman" w:eastAsia="標楷體" w:hAnsi="Times New Roman" w:cs="Times New Roman" w:hint="eastAsia"/>
          <w:szCs w:val="24"/>
        </w:rPr>
      </w:pPr>
      <w:proofErr w:type="gramStart"/>
      <w:r>
        <w:rPr>
          <w:rFonts w:ascii="Times New Roman" w:eastAsia="標楷體" w:hAnsi="Times New Roman" w:cs="Times New Roman"/>
          <w:szCs w:val="24"/>
        </w:rPr>
        <w:t xml:space="preserve">Table </w:t>
      </w:r>
      <w:r>
        <w:rPr>
          <w:rFonts w:ascii="Times New Roman" w:eastAsia="標楷體" w:hAnsi="Times New Roman" w:cs="Times New Roman" w:hint="eastAsia"/>
          <w:szCs w:val="24"/>
        </w:rPr>
        <w:t>5</w:t>
      </w:r>
      <w:r w:rsidRPr="00EE5A4C">
        <w:rPr>
          <w:rFonts w:ascii="Times New Roman" w:eastAsia="標楷體" w:hAnsi="Times New Roman" w:cs="Times New Roman"/>
          <w:szCs w:val="24"/>
        </w:rPr>
        <w:t>.</w:t>
      </w:r>
      <w:proofErr w:type="gramEnd"/>
      <w:r w:rsidRPr="00EE5A4C">
        <w:rPr>
          <w:rFonts w:ascii="Times New Roman" w:eastAsia="標楷體" w:hAnsi="Times New Roman" w:cs="Times New Roman"/>
          <w:szCs w:val="24"/>
        </w:rPr>
        <w:t xml:space="preserve"> </w:t>
      </w:r>
      <w:proofErr w:type="gramStart"/>
      <w:r w:rsidRPr="00EE5A4C">
        <w:rPr>
          <w:rFonts w:ascii="Times New Roman" w:eastAsia="標楷體" w:hAnsi="Times New Roman" w:cs="Times New Roman"/>
          <w:szCs w:val="24"/>
        </w:rPr>
        <w:t>Means</w:t>
      </w:r>
      <w:r w:rsidRPr="00EE5A4C">
        <w:rPr>
          <w:rFonts w:ascii="Times New Roman" w:eastAsia="標楷體" w:hAnsi="Times New Roman" w:cs="Times New Roman"/>
          <w:szCs w:val="24"/>
          <w:vertAlign w:val="superscript"/>
        </w:rPr>
        <w:t>1</w:t>
      </w:r>
      <w:r w:rsidRPr="00EE5A4C">
        <w:rPr>
          <w:rFonts w:ascii="Times New Roman" w:eastAsia="標楷體" w:hAnsi="Times New Roman" w:cs="Times New Roman"/>
          <w:szCs w:val="24"/>
        </w:rPr>
        <w:t xml:space="preserve"> of morphological measurements of the mid small intestine on different treatments at 21-day of the ages without </w:t>
      </w:r>
      <w:r w:rsidRPr="00EE5A4C">
        <w:rPr>
          <w:rFonts w:ascii="Times New Roman" w:eastAsia="標楷體" w:hAnsi="Times New Roman" w:cs="Times New Roman"/>
          <w:i/>
          <w:szCs w:val="24"/>
        </w:rPr>
        <w:t xml:space="preserve">E. </w:t>
      </w:r>
      <w:proofErr w:type="spellStart"/>
      <w:r w:rsidRPr="00EE5A4C">
        <w:rPr>
          <w:rFonts w:ascii="Times New Roman" w:eastAsia="標楷體" w:hAnsi="Times New Roman" w:cs="Times New Roman"/>
          <w:i/>
          <w:szCs w:val="24"/>
        </w:rPr>
        <w:t>tenella</w:t>
      </w:r>
      <w:proofErr w:type="spellEnd"/>
      <w:r w:rsidRPr="00EE5A4C">
        <w:rPr>
          <w:rFonts w:ascii="Times New Roman" w:eastAsia="標楷體" w:hAnsi="Times New Roman" w:cs="Times New Roman"/>
          <w:szCs w:val="24"/>
        </w:rPr>
        <w:t xml:space="preserve"> infection.</w:t>
      </w:r>
      <w:proofErr w:type="gramEnd"/>
    </w:p>
    <w:p w:rsidR="00EE5A4C" w:rsidRDefault="00EE5A4C" w:rsidP="002E676C">
      <w:pPr>
        <w:spacing w:line="360" w:lineRule="auto"/>
        <w:rPr>
          <w:rFonts w:ascii="Times New Roman" w:eastAsia="標楷體" w:hAnsi="Times New Roman" w:cs="Times New Roman" w:hint="eastAsia"/>
          <w:szCs w:val="24"/>
        </w:rPr>
      </w:pPr>
      <w:r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096A3408">
            <wp:extent cx="9055561" cy="2558143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411" cy="256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5A4C" w:rsidRPr="00EE5A4C" w:rsidRDefault="00EE5A4C" w:rsidP="00EE5A4C">
      <w:pPr>
        <w:widowControl/>
        <w:rPr>
          <w:rFonts w:ascii="新細明體" w:eastAsia="新細明體" w:hAnsi="新細明體" w:cs="新細明體"/>
          <w:kern w:val="0"/>
          <w:szCs w:val="24"/>
        </w:rPr>
      </w:pPr>
      <w:proofErr w:type="gramStart"/>
      <w:r w:rsidRPr="00EE5A4C">
        <w:rPr>
          <w:rFonts w:ascii="Times New Roman" w:eastAsia="新細明體" w:hAnsi="Times New Roman" w:cs="Times New Roman"/>
          <w:color w:val="000000" w:themeColor="text1"/>
          <w:kern w:val="24"/>
          <w:position w:val="7"/>
          <w:szCs w:val="24"/>
          <w:vertAlign w:val="superscript"/>
        </w:rPr>
        <w:t>a-c</w:t>
      </w:r>
      <w:proofErr w:type="gramEnd"/>
      <w:r w:rsidRPr="00EE5A4C">
        <w:rPr>
          <w:rFonts w:ascii="Times New Roman" w:eastAsia="新細明體" w:hAnsi="Times New Roman" w:cs="Times New Roman"/>
          <w:color w:val="000000" w:themeColor="text1"/>
          <w:kern w:val="24"/>
          <w:position w:val="7"/>
          <w:szCs w:val="24"/>
          <w:vertAlign w:val="superscript"/>
        </w:rPr>
        <w:t xml:space="preserve"> </w:t>
      </w:r>
      <w:r w:rsidRPr="00EE5A4C">
        <w:rPr>
          <w:rFonts w:ascii="Times New Roman" w:eastAsia="新細明體" w:hAnsi="Times New Roman" w:cs="Times New Roman"/>
          <w:color w:val="000000" w:themeColor="text1"/>
          <w:kern w:val="24"/>
          <w:szCs w:val="24"/>
        </w:rPr>
        <w:t>Different letters within the same  row indicate significant differences among treatment according to Duncan</w:t>
      </w:r>
      <w:r w:rsidRPr="00EE5A4C">
        <w:rPr>
          <w:rFonts w:ascii="Calibri" w:eastAsia="新細明體" w:hAnsi="Calibri" w:cs="Times New Roman"/>
          <w:color w:val="000000" w:themeColor="text1"/>
          <w:kern w:val="24"/>
          <w:szCs w:val="24"/>
        </w:rPr>
        <w:t>’</w:t>
      </w:r>
      <w:r w:rsidRPr="00EE5A4C">
        <w:rPr>
          <w:rFonts w:ascii="Times New Roman" w:eastAsia="新細明體" w:hAnsi="Times New Roman" w:cs="Times New Roman"/>
          <w:color w:val="000000" w:themeColor="text1"/>
          <w:kern w:val="24"/>
          <w:szCs w:val="24"/>
        </w:rPr>
        <w:t xml:space="preserve">s multiple range (P &lt; 0.05). </w:t>
      </w:r>
      <w:r w:rsidRPr="00EE5A4C">
        <w:rPr>
          <w:rFonts w:ascii="Times New Roman" w:eastAsia="新細明體" w:hAnsi="Times New Roman" w:cs="Times New Roman"/>
          <w:color w:val="000000" w:themeColor="text1"/>
          <w:kern w:val="24"/>
          <w:position w:val="7"/>
          <w:szCs w:val="24"/>
          <w:vertAlign w:val="superscript"/>
        </w:rPr>
        <w:t>1</w:t>
      </w:r>
      <w:r w:rsidRPr="00EE5A4C">
        <w:rPr>
          <w:rFonts w:ascii="Times New Roman" w:eastAsia="新細明體" w:hAnsi="Times New Roman" w:cs="Times New Roman"/>
          <w:color w:val="000000" w:themeColor="text1"/>
          <w:kern w:val="24"/>
          <w:szCs w:val="24"/>
        </w:rPr>
        <w:t>Means ± SD (n=3).</w:t>
      </w:r>
    </w:p>
    <w:p w:rsidR="00EE5A4C" w:rsidRDefault="00EE5A4C" w:rsidP="002E676C">
      <w:pPr>
        <w:spacing w:line="360" w:lineRule="auto"/>
        <w:rPr>
          <w:rFonts w:ascii="Times New Roman" w:eastAsia="標楷體" w:hAnsi="Times New Roman" w:cs="Times New Roman" w:hint="eastAsia"/>
          <w:szCs w:val="24"/>
        </w:rPr>
      </w:pPr>
    </w:p>
    <w:p w:rsidR="00EE5A4C" w:rsidRDefault="00EE5A4C" w:rsidP="002E676C">
      <w:pPr>
        <w:spacing w:line="360" w:lineRule="auto"/>
        <w:rPr>
          <w:rFonts w:ascii="Times New Roman" w:eastAsia="標楷體" w:hAnsi="Times New Roman" w:cs="Times New Roman" w:hint="eastAsia"/>
          <w:szCs w:val="24"/>
        </w:rPr>
      </w:pPr>
    </w:p>
    <w:p w:rsidR="00EE5A4C" w:rsidRDefault="00EE5A4C" w:rsidP="002E676C">
      <w:pPr>
        <w:spacing w:line="360" w:lineRule="auto"/>
        <w:rPr>
          <w:rFonts w:ascii="Times New Roman" w:eastAsia="標楷體" w:hAnsi="Times New Roman" w:cs="Times New Roman" w:hint="eastAsia"/>
          <w:szCs w:val="24"/>
        </w:rPr>
      </w:pPr>
    </w:p>
    <w:p w:rsidR="00EE5A4C" w:rsidRDefault="00EE5A4C" w:rsidP="002E676C">
      <w:pPr>
        <w:spacing w:line="360" w:lineRule="auto"/>
        <w:rPr>
          <w:rFonts w:ascii="Times New Roman" w:eastAsia="標楷體" w:hAnsi="Times New Roman" w:cs="Times New Roman" w:hint="eastAsia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lastRenderedPageBreak/>
        <w:t>表六、</w:t>
      </w:r>
      <w:proofErr w:type="gramStart"/>
      <w:r>
        <w:rPr>
          <w:rFonts w:ascii="Times New Roman" w:eastAsia="標楷體" w:hAnsi="Times New Roman" w:cs="Times New Roman" w:hint="eastAsia"/>
          <w:szCs w:val="24"/>
        </w:rPr>
        <w:t>飼糧添加</w:t>
      </w:r>
      <w:proofErr w:type="gramEnd"/>
      <w:r>
        <w:rPr>
          <w:rFonts w:ascii="Times New Roman" w:eastAsia="標楷體" w:hAnsi="Times New Roman" w:cs="Times New Roman" w:hint="eastAsia"/>
          <w:szCs w:val="24"/>
        </w:rPr>
        <w:t>BPCE</w:t>
      </w:r>
      <w:r>
        <w:rPr>
          <w:rFonts w:ascii="Times New Roman" w:eastAsia="標楷體" w:hAnsi="Times New Roman" w:cs="Times New Roman" w:hint="eastAsia"/>
          <w:szCs w:val="24"/>
        </w:rPr>
        <w:t>對感染</w:t>
      </w:r>
      <w:proofErr w:type="gramStart"/>
      <w:r>
        <w:rPr>
          <w:rFonts w:ascii="Times New Roman" w:eastAsia="標楷體" w:hAnsi="Times New Roman" w:cs="Times New Roman" w:hint="eastAsia"/>
          <w:szCs w:val="24"/>
        </w:rPr>
        <w:t>球蟲白</w:t>
      </w:r>
      <w:proofErr w:type="gramEnd"/>
      <w:r>
        <w:rPr>
          <w:rFonts w:ascii="Times New Roman" w:eastAsia="標楷體" w:hAnsi="Times New Roman" w:cs="Times New Roman" w:hint="eastAsia"/>
          <w:szCs w:val="24"/>
        </w:rPr>
        <w:t>肉雞糞便</w:t>
      </w:r>
      <w:proofErr w:type="gramStart"/>
      <w:r>
        <w:rPr>
          <w:rFonts w:ascii="Times New Roman" w:eastAsia="標楷體" w:hAnsi="Times New Roman" w:cs="Times New Roman" w:hint="eastAsia"/>
          <w:szCs w:val="24"/>
        </w:rPr>
        <w:t>卵囊數</w:t>
      </w:r>
      <w:proofErr w:type="gramEnd"/>
      <w:r>
        <w:rPr>
          <w:rFonts w:ascii="Times New Roman" w:eastAsia="標楷體" w:hAnsi="Times New Roman" w:cs="Times New Roman" w:hint="eastAsia"/>
          <w:szCs w:val="24"/>
        </w:rPr>
        <w:t>之影響</w:t>
      </w:r>
    </w:p>
    <w:p w:rsidR="00EE5A4C" w:rsidRDefault="00EE5A4C" w:rsidP="002E676C">
      <w:pPr>
        <w:spacing w:line="360" w:lineRule="auto"/>
        <w:rPr>
          <w:rFonts w:ascii="Times New Roman" w:eastAsia="標楷體" w:hAnsi="Times New Roman" w:cs="Times New Roman" w:hint="eastAsia"/>
          <w:szCs w:val="24"/>
        </w:rPr>
      </w:pPr>
      <w:proofErr w:type="gramStart"/>
      <w:r w:rsidRPr="00EE5A4C">
        <w:rPr>
          <w:rFonts w:ascii="Times New Roman" w:eastAsia="標楷體" w:hAnsi="Times New Roman" w:cs="Times New Roman"/>
          <w:szCs w:val="24"/>
        </w:rPr>
        <w:t xml:space="preserve">Table </w:t>
      </w:r>
      <w:r>
        <w:rPr>
          <w:rFonts w:ascii="Times New Roman" w:eastAsia="標楷體" w:hAnsi="Times New Roman" w:cs="Times New Roman" w:hint="eastAsia"/>
          <w:szCs w:val="24"/>
        </w:rPr>
        <w:t>6</w:t>
      </w:r>
      <w:r w:rsidRPr="00EE5A4C">
        <w:rPr>
          <w:rFonts w:ascii="Times New Roman" w:eastAsia="標楷體" w:hAnsi="Times New Roman" w:cs="Times New Roman"/>
          <w:szCs w:val="24"/>
        </w:rPr>
        <w:t>.</w:t>
      </w:r>
      <w:proofErr w:type="gramEnd"/>
      <w:r w:rsidRPr="00EE5A4C">
        <w:rPr>
          <w:rFonts w:ascii="Times New Roman" w:eastAsia="標楷體" w:hAnsi="Times New Roman" w:cs="Times New Roman"/>
          <w:szCs w:val="24"/>
        </w:rPr>
        <w:t xml:space="preserve"> Means</w:t>
      </w:r>
      <w:r w:rsidRPr="000B15AA">
        <w:rPr>
          <w:rFonts w:ascii="Times New Roman" w:eastAsia="標楷體" w:hAnsi="Times New Roman" w:cs="Times New Roman"/>
          <w:szCs w:val="24"/>
          <w:vertAlign w:val="superscript"/>
        </w:rPr>
        <w:t>1</w:t>
      </w:r>
      <w:r w:rsidRPr="00EE5A4C">
        <w:rPr>
          <w:rFonts w:ascii="Times New Roman" w:eastAsia="標楷體" w:hAnsi="Times New Roman" w:cs="Times New Roman"/>
          <w:szCs w:val="24"/>
        </w:rPr>
        <w:t xml:space="preserve"> of fecal oocysts (oocysts per gram, OPG) shed by birds fed with different treatment diets at post-infection (PI) D5-D7.</w:t>
      </w:r>
    </w:p>
    <w:p w:rsidR="00EE5A4C" w:rsidRDefault="00EE5A4C" w:rsidP="002E676C">
      <w:pPr>
        <w:spacing w:line="360" w:lineRule="auto"/>
        <w:rPr>
          <w:rFonts w:ascii="Times New Roman" w:eastAsia="標楷體" w:hAnsi="Times New Roman" w:cs="Times New Roman" w:hint="eastAsia"/>
          <w:szCs w:val="24"/>
        </w:rPr>
      </w:pPr>
      <w:r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5D4C6218">
            <wp:extent cx="9078322" cy="2677886"/>
            <wp:effectExtent l="0" t="0" r="8890" b="825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0613" cy="26815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5A4C" w:rsidRPr="00EE5A4C" w:rsidRDefault="00EE5A4C" w:rsidP="00EE5A4C">
      <w:pPr>
        <w:spacing w:line="360" w:lineRule="auto"/>
        <w:rPr>
          <w:rFonts w:ascii="Times New Roman" w:eastAsia="標楷體" w:hAnsi="Times New Roman" w:cs="Times New Roman"/>
          <w:szCs w:val="24"/>
        </w:rPr>
      </w:pPr>
      <w:proofErr w:type="gramStart"/>
      <w:r w:rsidRPr="00EE5A4C">
        <w:rPr>
          <w:rFonts w:ascii="Times New Roman" w:eastAsia="標楷體" w:hAnsi="Times New Roman" w:cs="Times New Roman"/>
          <w:szCs w:val="24"/>
          <w:vertAlign w:val="superscript"/>
        </w:rPr>
        <w:t>ab</w:t>
      </w:r>
      <w:proofErr w:type="gramEnd"/>
      <w:r w:rsidRPr="00EE5A4C">
        <w:rPr>
          <w:rFonts w:ascii="Times New Roman" w:eastAsia="標楷體" w:hAnsi="Times New Roman" w:cs="Times New Roman"/>
          <w:szCs w:val="24"/>
        </w:rPr>
        <w:t xml:space="preserve"> Different letters within the same  row indicate significant differences among treatment according to Duncan’s multiple range (P &lt; 0.05). </w:t>
      </w:r>
    </w:p>
    <w:p w:rsidR="00EE5A4C" w:rsidRDefault="00EE5A4C" w:rsidP="00EE5A4C">
      <w:pPr>
        <w:spacing w:line="360" w:lineRule="auto"/>
        <w:rPr>
          <w:rFonts w:ascii="Times New Roman" w:eastAsia="標楷體" w:hAnsi="Times New Roman" w:cs="Times New Roman" w:hint="eastAsia"/>
          <w:szCs w:val="24"/>
        </w:rPr>
      </w:pPr>
      <w:proofErr w:type="gramStart"/>
      <w:r w:rsidRPr="00EE5A4C">
        <w:rPr>
          <w:rFonts w:ascii="Times New Roman" w:eastAsia="標楷體" w:hAnsi="Times New Roman" w:cs="Times New Roman"/>
          <w:szCs w:val="24"/>
          <w:vertAlign w:val="superscript"/>
        </w:rPr>
        <w:t>1</w:t>
      </w:r>
      <w:r w:rsidRPr="00EE5A4C">
        <w:rPr>
          <w:rFonts w:ascii="Times New Roman" w:eastAsia="標楷體" w:hAnsi="Times New Roman" w:cs="Times New Roman"/>
          <w:szCs w:val="24"/>
        </w:rPr>
        <w:t>Means ± SD.</w:t>
      </w:r>
      <w:proofErr w:type="gramEnd"/>
    </w:p>
    <w:p w:rsidR="00EE5A4C" w:rsidRDefault="00EE5A4C" w:rsidP="00EE5A4C">
      <w:pPr>
        <w:spacing w:line="360" w:lineRule="auto"/>
        <w:rPr>
          <w:rFonts w:ascii="Times New Roman" w:eastAsia="標楷體" w:hAnsi="Times New Roman" w:cs="Times New Roman" w:hint="eastAsia"/>
          <w:szCs w:val="24"/>
        </w:rPr>
      </w:pPr>
    </w:p>
    <w:p w:rsidR="00EE5A4C" w:rsidRDefault="00EE5A4C" w:rsidP="00EE5A4C">
      <w:pPr>
        <w:spacing w:line="360" w:lineRule="auto"/>
        <w:rPr>
          <w:rFonts w:ascii="Times New Roman" w:eastAsia="標楷體" w:hAnsi="Times New Roman" w:cs="Times New Roman" w:hint="eastAsia"/>
          <w:szCs w:val="24"/>
        </w:rPr>
      </w:pPr>
    </w:p>
    <w:p w:rsidR="00EE5A4C" w:rsidRDefault="00EE5A4C" w:rsidP="00EE5A4C">
      <w:pPr>
        <w:spacing w:line="360" w:lineRule="auto"/>
        <w:rPr>
          <w:rFonts w:ascii="Times New Roman" w:eastAsia="標楷體" w:hAnsi="Times New Roman" w:cs="Times New Roman" w:hint="eastAsia"/>
          <w:szCs w:val="24"/>
        </w:rPr>
      </w:pPr>
    </w:p>
    <w:p w:rsidR="00EE5A4C" w:rsidRDefault="00EE5A4C" w:rsidP="00EE5A4C">
      <w:pPr>
        <w:spacing w:line="360" w:lineRule="auto"/>
        <w:rPr>
          <w:rFonts w:ascii="Times New Roman" w:eastAsia="標楷體" w:hAnsi="Times New Roman" w:cs="Times New Roman" w:hint="eastAsia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lastRenderedPageBreak/>
        <w:t>表七、</w:t>
      </w:r>
      <w:proofErr w:type="gramStart"/>
      <w:r>
        <w:rPr>
          <w:rFonts w:ascii="Times New Roman" w:eastAsia="標楷體" w:hAnsi="Times New Roman" w:cs="Times New Roman" w:hint="eastAsia"/>
          <w:szCs w:val="24"/>
        </w:rPr>
        <w:t>飼糧添加</w:t>
      </w:r>
      <w:proofErr w:type="gramEnd"/>
      <w:r>
        <w:rPr>
          <w:rFonts w:ascii="Times New Roman" w:eastAsia="標楷體" w:hAnsi="Times New Roman" w:cs="Times New Roman" w:hint="eastAsia"/>
          <w:szCs w:val="24"/>
        </w:rPr>
        <w:t>BPCE</w:t>
      </w:r>
      <w:r>
        <w:rPr>
          <w:rFonts w:ascii="Times New Roman" w:eastAsia="標楷體" w:hAnsi="Times New Roman" w:cs="Times New Roman" w:hint="eastAsia"/>
          <w:szCs w:val="24"/>
        </w:rPr>
        <w:t>對感染</w:t>
      </w:r>
      <w:proofErr w:type="gramStart"/>
      <w:r>
        <w:rPr>
          <w:rFonts w:ascii="Times New Roman" w:eastAsia="標楷體" w:hAnsi="Times New Roman" w:cs="Times New Roman" w:hint="eastAsia"/>
          <w:szCs w:val="24"/>
        </w:rPr>
        <w:t>球蟲白</w:t>
      </w:r>
      <w:proofErr w:type="gramEnd"/>
      <w:r>
        <w:rPr>
          <w:rFonts w:ascii="Times New Roman" w:eastAsia="標楷體" w:hAnsi="Times New Roman" w:cs="Times New Roman" w:hint="eastAsia"/>
          <w:szCs w:val="24"/>
        </w:rPr>
        <w:t>肉雞盲腸切片病變評分之影響</w:t>
      </w:r>
    </w:p>
    <w:p w:rsidR="00EE5A4C" w:rsidRDefault="00EE5A4C" w:rsidP="00EE5A4C">
      <w:pPr>
        <w:spacing w:line="360" w:lineRule="auto"/>
        <w:rPr>
          <w:rFonts w:ascii="Times New Roman" w:eastAsia="標楷體" w:hAnsi="Times New Roman" w:cs="Times New Roman" w:hint="eastAsia"/>
          <w:szCs w:val="24"/>
        </w:rPr>
      </w:pPr>
      <w:proofErr w:type="gramStart"/>
      <w:r w:rsidRPr="00EE5A4C">
        <w:rPr>
          <w:rFonts w:ascii="Times New Roman" w:eastAsia="標楷體" w:hAnsi="Times New Roman" w:cs="Times New Roman"/>
          <w:szCs w:val="24"/>
        </w:rPr>
        <w:t xml:space="preserve">Table </w:t>
      </w:r>
      <w:r>
        <w:rPr>
          <w:rFonts w:ascii="Times New Roman" w:eastAsia="標楷體" w:hAnsi="Times New Roman" w:cs="Times New Roman" w:hint="eastAsia"/>
          <w:szCs w:val="24"/>
        </w:rPr>
        <w:t>7</w:t>
      </w:r>
      <w:r w:rsidRPr="00EE5A4C">
        <w:rPr>
          <w:rFonts w:ascii="Times New Roman" w:eastAsia="標楷體" w:hAnsi="Times New Roman" w:cs="Times New Roman"/>
          <w:szCs w:val="24"/>
        </w:rPr>
        <w:t>.</w:t>
      </w:r>
      <w:proofErr w:type="gramEnd"/>
      <w:r w:rsidRPr="00EE5A4C">
        <w:rPr>
          <w:rFonts w:ascii="Times New Roman" w:eastAsia="標楷體" w:hAnsi="Times New Roman" w:cs="Times New Roman"/>
          <w:szCs w:val="24"/>
        </w:rPr>
        <w:t xml:space="preserve"> Means</w:t>
      </w:r>
      <w:r w:rsidRPr="000B15AA">
        <w:rPr>
          <w:rFonts w:ascii="Times New Roman" w:eastAsia="標楷體" w:hAnsi="Times New Roman" w:cs="Times New Roman"/>
          <w:szCs w:val="24"/>
          <w:vertAlign w:val="superscript"/>
        </w:rPr>
        <w:t xml:space="preserve">1 </w:t>
      </w:r>
      <w:r w:rsidRPr="00EE5A4C">
        <w:rPr>
          <w:rFonts w:ascii="Times New Roman" w:eastAsia="標楷體" w:hAnsi="Times New Roman" w:cs="Times New Roman"/>
          <w:szCs w:val="24"/>
        </w:rPr>
        <w:t>of histological parasite score of cecum by birds fed with different treatment diets at post-infection D7.</w:t>
      </w:r>
    </w:p>
    <w:p w:rsidR="00EE5A4C" w:rsidRDefault="00EE5A4C" w:rsidP="00EE5A4C">
      <w:pPr>
        <w:spacing w:line="360" w:lineRule="auto"/>
        <w:rPr>
          <w:rFonts w:ascii="Times New Roman" w:eastAsia="標楷體" w:hAnsi="Times New Roman" w:cs="Times New Roman" w:hint="eastAsia"/>
          <w:szCs w:val="24"/>
        </w:rPr>
      </w:pPr>
      <w:r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22BBF6D1">
            <wp:extent cx="9035143" cy="1412190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0363" cy="14114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5A4C" w:rsidRPr="00EE5A4C" w:rsidRDefault="00EE5A4C" w:rsidP="00EE5A4C">
      <w:pPr>
        <w:widowControl/>
        <w:rPr>
          <w:rFonts w:ascii="新細明體" w:eastAsia="新細明體" w:hAnsi="新細明體" w:cs="新細明體"/>
          <w:kern w:val="0"/>
          <w:szCs w:val="24"/>
        </w:rPr>
      </w:pPr>
      <w:proofErr w:type="gramStart"/>
      <w:r w:rsidRPr="00EE5A4C">
        <w:rPr>
          <w:rFonts w:ascii="Times New Roman" w:eastAsia="新細明體" w:hAnsi="Times New Roman" w:cs="Times New Roman"/>
          <w:color w:val="000000" w:themeColor="text1"/>
          <w:kern w:val="24"/>
          <w:position w:val="7"/>
          <w:szCs w:val="24"/>
          <w:vertAlign w:val="superscript"/>
        </w:rPr>
        <w:t>ab</w:t>
      </w:r>
      <w:proofErr w:type="gramEnd"/>
      <w:r w:rsidRPr="00EE5A4C">
        <w:rPr>
          <w:rFonts w:ascii="Times New Roman" w:eastAsia="新細明體" w:hAnsi="Times New Roman" w:cs="Times New Roman"/>
          <w:color w:val="000000" w:themeColor="text1"/>
          <w:kern w:val="24"/>
          <w:position w:val="7"/>
          <w:szCs w:val="24"/>
          <w:vertAlign w:val="superscript"/>
        </w:rPr>
        <w:t xml:space="preserve"> </w:t>
      </w:r>
      <w:r w:rsidRPr="00EE5A4C">
        <w:rPr>
          <w:rFonts w:ascii="Times New Roman" w:eastAsia="新細明體" w:hAnsi="Times New Roman" w:cs="Times New Roman"/>
          <w:color w:val="000000" w:themeColor="text1"/>
          <w:kern w:val="24"/>
          <w:szCs w:val="24"/>
        </w:rPr>
        <w:t>Different letters within the same  row indicate significant differences among treatment according to Duncan</w:t>
      </w:r>
      <w:r w:rsidRPr="00EE5A4C">
        <w:rPr>
          <w:rFonts w:ascii="Calibri" w:eastAsia="新細明體" w:hAnsi="Calibri" w:cs="Times New Roman"/>
          <w:color w:val="000000" w:themeColor="text1"/>
          <w:kern w:val="24"/>
          <w:szCs w:val="24"/>
        </w:rPr>
        <w:t>’</w:t>
      </w:r>
      <w:r w:rsidRPr="00EE5A4C">
        <w:rPr>
          <w:rFonts w:ascii="Times New Roman" w:eastAsia="新細明體" w:hAnsi="Times New Roman" w:cs="Times New Roman"/>
          <w:color w:val="000000" w:themeColor="text1"/>
          <w:kern w:val="24"/>
          <w:szCs w:val="24"/>
        </w:rPr>
        <w:t xml:space="preserve">s multiple range (P &lt; 0.05). </w:t>
      </w:r>
    </w:p>
    <w:p w:rsidR="00EE5A4C" w:rsidRPr="00EE5A4C" w:rsidRDefault="00EE5A4C" w:rsidP="00EE5A4C">
      <w:pPr>
        <w:widowControl/>
        <w:tabs>
          <w:tab w:val="left" w:pos="6570"/>
        </w:tabs>
        <w:kinsoku w:val="0"/>
        <w:overflowPunct w:val="0"/>
        <w:textAlignment w:val="baseline"/>
        <w:rPr>
          <w:rFonts w:ascii="新細明體" w:eastAsia="新細明體" w:hAnsi="新細明體" w:cs="新細明體"/>
          <w:kern w:val="0"/>
          <w:szCs w:val="24"/>
        </w:rPr>
      </w:pPr>
      <w:r w:rsidRPr="00EE5A4C">
        <w:rPr>
          <w:rFonts w:ascii="Times New Roman" w:eastAsia="新細明體" w:hAnsi="Times New Roman" w:cs="Times New Roman"/>
          <w:color w:val="000000" w:themeColor="text1"/>
          <w:kern w:val="24"/>
          <w:position w:val="7"/>
          <w:szCs w:val="24"/>
          <w:vertAlign w:val="superscript"/>
        </w:rPr>
        <w:t>1</w:t>
      </w:r>
      <w:r w:rsidRPr="00EE5A4C">
        <w:rPr>
          <w:rFonts w:ascii="Times New Roman" w:eastAsia="新細明體" w:hAnsi="Times New Roman" w:cs="Times New Roman"/>
          <w:color w:val="000000" w:themeColor="text1"/>
          <w:kern w:val="24"/>
          <w:szCs w:val="24"/>
        </w:rPr>
        <w:t>Means ± SD (n=3).</w:t>
      </w:r>
    </w:p>
    <w:p w:rsidR="00EE5A4C" w:rsidRDefault="00EE5A4C" w:rsidP="00EE5A4C">
      <w:pPr>
        <w:spacing w:line="360" w:lineRule="auto"/>
        <w:rPr>
          <w:rFonts w:ascii="Times New Roman" w:eastAsia="標楷體" w:hAnsi="Times New Roman" w:cs="Times New Roman" w:hint="eastAsia"/>
          <w:szCs w:val="24"/>
        </w:rPr>
      </w:pPr>
    </w:p>
    <w:p w:rsidR="00EE5A4C" w:rsidRDefault="00EE5A4C" w:rsidP="00EE5A4C">
      <w:pPr>
        <w:spacing w:line="360" w:lineRule="auto"/>
        <w:rPr>
          <w:rFonts w:ascii="Times New Roman" w:eastAsia="標楷體" w:hAnsi="Times New Roman" w:cs="Times New Roman" w:hint="eastAsia"/>
          <w:szCs w:val="24"/>
        </w:rPr>
      </w:pPr>
    </w:p>
    <w:p w:rsidR="00EE5A4C" w:rsidRDefault="00EE5A4C" w:rsidP="00EE5A4C">
      <w:pPr>
        <w:spacing w:line="360" w:lineRule="auto"/>
        <w:rPr>
          <w:rFonts w:ascii="Times New Roman" w:eastAsia="標楷體" w:hAnsi="Times New Roman" w:cs="Times New Roman" w:hint="eastAsia"/>
          <w:szCs w:val="24"/>
        </w:rPr>
      </w:pPr>
    </w:p>
    <w:p w:rsidR="00EE5A4C" w:rsidRDefault="00EE5A4C" w:rsidP="00EE5A4C">
      <w:pPr>
        <w:spacing w:line="360" w:lineRule="auto"/>
        <w:rPr>
          <w:rFonts w:ascii="Times New Roman" w:eastAsia="標楷體" w:hAnsi="Times New Roman" w:cs="Times New Roman" w:hint="eastAsia"/>
          <w:szCs w:val="24"/>
        </w:rPr>
      </w:pPr>
    </w:p>
    <w:p w:rsidR="00EE5A4C" w:rsidRDefault="00EE5A4C" w:rsidP="00EE5A4C">
      <w:pPr>
        <w:spacing w:line="360" w:lineRule="auto"/>
        <w:rPr>
          <w:rFonts w:ascii="Times New Roman" w:eastAsia="標楷體" w:hAnsi="Times New Roman" w:cs="Times New Roman" w:hint="eastAsia"/>
          <w:szCs w:val="24"/>
        </w:rPr>
      </w:pPr>
    </w:p>
    <w:p w:rsidR="00EE5A4C" w:rsidRDefault="00EE5A4C" w:rsidP="00EE5A4C">
      <w:pPr>
        <w:spacing w:line="360" w:lineRule="auto"/>
        <w:rPr>
          <w:rFonts w:ascii="Times New Roman" w:eastAsia="標楷體" w:hAnsi="Times New Roman" w:cs="Times New Roman" w:hint="eastAsia"/>
          <w:szCs w:val="24"/>
        </w:rPr>
      </w:pPr>
    </w:p>
    <w:p w:rsidR="00EE5A4C" w:rsidRDefault="00EE5A4C" w:rsidP="00EE5A4C">
      <w:pPr>
        <w:spacing w:line="360" w:lineRule="auto"/>
        <w:rPr>
          <w:rFonts w:ascii="Times New Roman" w:eastAsia="標楷體" w:hAnsi="Times New Roman" w:cs="Times New Roman" w:hint="eastAsia"/>
          <w:szCs w:val="24"/>
        </w:rPr>
      </w:pPr>
    </w:p>
    <w:p w:rsidR="000B15AA" w:rsidRDefault="000B15AA" w:rsidP="000B15AA">
      <w:pPr>
        <w:spacing w:line="360" w:lineRule="auto"/>
        <w:rPr>
          <w:rFonts w:ascii="Times New Roman" w:eastAsia="標楷體" w:hAnsi="Times New Roman" w:cs="Times New Roman" w:hint="eastAsia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lastRenderedPageBreak/>
        <w:t>圖六、</w:t>
      </w:r>
      <w:proofErr w:type="gramStart"/>
      <w:r>
        <w:rPr>
          <w:rFonts w:ascii="Times New Roman" w:eastAsia="標楷體" w:hAnsi="Times New Roman" w:cs="Times New Roman" w:hint="eastAsia"/>
          <w:szCs w:val="24"/>
        </w:rPr>
        <w:t>飼糧添加</w:t>
      </w:r>
      <w:proofErr w:type="gramEnd"/>
      <w:r>
        <w:rPr>
          <w:rFonts w:ascii="Times New Roman" w:eastAsia="標楷體" w:hAnsi="Times New Roman" w:cs="Times New Roman" w:hint="eastAsia"/>
          <w:szCs w:val="24"/>
        </w:rPr>
        <w:t>BPCE</w:t>
      </w:r>
      <w:r>
        <w:rPr>
          <w:rFonts w:ascii="Times New Roman" w:eastAsia="標楷體" w:hAnsi="Times New Roman" w:cs="Times New Roman" w:hint="eastAsia"/>
          <w:szCs w:val="24"/>
        </w:rPr>
        <w:t>對感染</w:t>
      </w:r>
      <w:proofErr w:type="gramStart"/>
      <w:r>
        <w:rPr>
          <w:rFonts w:ascii="Times New Roman" w:eastAsia="標楷體" w:hAnsi="Times New Roman" w:cs="Times New Roman" w:hint="eastAsia"/>
          <w:szCs w:val="24"/>
        </w:rPr>
        <w:t>球蟲白</w:t>
      </w:r>
      <w:proofErr w:type="gramEnd"/>
      <w:r>
        <w:rPr>
          <w:rFonts w:ascii="Times New Roman" w:eastAsia="標楷體" w:hAnsi="Times New Roman" w:cs="Times New Roman" w:hint="eastAsia"/>
          <w:szCs w:val="24"/>
        </w:rPr>
        <w:t>肉雞盲腸切片病變評分之影響</w:t>
      </w:r>
    </w:p>
    <w:p w:rsidR="000B15AA" w:rsidRDefault="000B15AA" w:rsidP="000B15AA">
      <w:pPr>
        <w:spacing w:line="360" w:lineRule="auto"/>
        <w:rPr>
          <w:rFonts w:ascii="Times New Roman" w:eastAsia="標楷體" w:hAnsi="Times New Roman" w:cs="Times New Roman" w:hint="eastAsia"/>
          <w:szCs w:val="24"/>
        </w:rPr>
      </w:pPr>
      <w:proofErr w:type="gramStart"/>
      <w:r>
        <w:rPr>
          <w:rFonts w:ascii="Times New Roman" w:eastAsia="標楷體" w:hAnsi="Times New Roman" w:cs="Times New Roman" w:hint="eastAsia"/>
          <w:szCs w:val="24"/>
        </w:rPr>
        <w:t>Figure 6.</w:t>
      </w:r>
      <w:proofErr w:type="gramEnd"/>
      <w:r>
        <w:rPr>
          <w:rFonts w:ascii="Times New Roman" w:eastAsia="標楷體" w:hAnsi="Times New Roman" w:cs="Times New Roman" w:hint="eastAsia"/>
          <w:szCs w:val="24"/>
        </w:rPr>
        <w:t xml:space="preserve"> </w:t>
      </w:r>
      <w:r w:rsidRPr="00EE5A4C">
        <w:rPr>
          <w:rFonts w:ascii="Times New Roman" w:eastAsia="標楷體" w:hAnsi="Times New Roman" w:cs="Times New Roman"/>
          <w:szCs w:val="24"/>
        </w:rPr>
        <w:t>Means</w:t>
      </w:r>
      <w:r w:rsidRPr="000B15AA">
        <w:rPr>
          <w:rFonts w:ascii="Times New Roman" w:eastAsia="標楷體" w:hAnsi="Times New Roman" w:cs="Times New Roman"/>
          <w:szCs w:val="24"/>
          <w:vertAlign w:val="superscript"/>
        </w:rPr>
        <w:t>1</w:t>
      </w:r>
      <w:r w:rsidRPr="00EE5A4C">
        <w:rPr>
          <w:rFonts w:ascii="Times New Roman" w:eastAsia="標楷體" w:hAnsi="Times New Roman" w:cs="Times New Roman"/>
          <w:szCs w:val="24"/>
        </w:rPr>
        <w:t xml:space="preserve"> of histological parasite score of cecum by birds fed with different treatment diets at post-infection D7.</w:t>
      </w:r>
    </w:p>
    <w:p w:rsidR="00EE5A4C" w:rsidRDefault="00EE5A4C" w:rsidP="00EE5A4C">
      <w:pPr>
        <w:spacing w:line="360" w:lineRule="auto"/>
        <w:rPr>
          <w:rFonts w:ascii="Times New Roman" w:eastAsia="標楷體" w:hAnsi="Times New Roman" w:cs="Times New Roman" w:hint="eastAsia"/>
          <w:szCs w:val="24"/>
        </w:rPr>
      </w:pPr>
      <w:r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021CD894">
            <wp:extent cx="8004810" cy="2127885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25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4810" cy="212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5A4C" w:rsidRDefault="00EE5A4C" w:rsidP="00EE5A4C">
      <w:pPr>
        <w:spacing w:line="360" w:lineRule="auto"/>
        <w:rPr>
          <w:rFonts w:ascii="Times New Roman" w:eastAsia="標楷體" w:hAnsi="Times New Roman" w:cs="Times New Roman" w:hint="eastAsia"/>
          <w:szCs w:val="24"/>
        </w:rPr>
      </w:pPr>
    </w:p>
    <w:p w:rsidR="00EE5A4C" w:rsidRDefault="00EE5A4C" w:rsidP="00EE5A4C">
      <w:pPr>
        <w:spacing w:line="360" w:lineRule="auto"/>
        <w:rPr>
          <w:rFonts w:ascii="Times New Roman" w:eastAsia="標楷體" w:hAnsi="Times New Roman" w:cs="Times New Roman" w:hint="eastAsia"/>
          <w:szCs w:val="24"/>
        </w:rPr>
      </w:pPr>
    </w:p>
    <w:p w:rsidR="00EE5A4C" w:rsidRDefault="00EE5A4C" w:rsidP="00EE5A4C">
      <w:pPr>
        <w:spacing w:line="360" w:lineRule="auto"/>
        <w:rPr>
          <w:rFonts w:ascii="Times New Roman" w:eastAsia="標楷體" w:hAnsi="Times New Roman" w:cs="Times New Roman" w:hint="eastAsia"/>
          <w:szCs w:val="24"/>
        </w:rPr>
      </w:pPr>
    </w:p>
    <w:p w:rsidR="00EE5A4C" w:rsidRDefault="00EE5A4C" w:rsidP="00EE5A4C">
      <w:pPr>
        <w:spacing w:line="360" w:lineRule="auto"/>
        <w:rPr>
          <w:rFonts w:ascii="Times New Roman" w:eastAsia="標楷體" w:hAnsi="Times New Roman" w:cs="Times New Roman" w:hint="eastAsia"/>
          <w:szCs w:val="24"/>
        </w:rPr>
      </w:pPr>
    </w:p>
    <w:p w:rsidR="00EE5A4C" w:rsidRDefault="00EE5A4C" w:rsidP="00EE5A4C">
      <w:pPr>
        <w:spacing w:line="360" w:lineRule="auto"/>
        <w:rPr>
          <w:rFonts w:ascii="Times New Roman" w:eastAsia="標楷體" w:hAnsi="Times New Roman" w:cs="Times New Roman" w:hint="eastAsia"/>
          <w:szCs w:val="24"/>
        </w:rPr>
      </w:pPr>
    </w:p>
    <w:p w:rsidR="00EE5A4C" w:rsidRDefault="00EE5A4C" w:rsidP="00EE5A4C">
      <w:pPr>
        <w:spacing w:line="360" w:lineRule="auto"/>
        <w:rPr>
          <w:rFonts w:ascii="Times New Roman" w:eastAsia="標楷體" w:hAnsi="Times New Roman" w:cs="Times New Roman" w:hint="eastAsia"/>
          <w:szCs w:val="24"/>
        </w:rPr>
      </w:pPr>
    </w:p>
    <w:p w:rsidR="00EE5A4C" w:rsidRDefault="00EE5A4C" w:rsidP="00EE5A4C">
      <w:pPr>
        <w:spacing w:line="360" w:lineRule="auto"/>
        <w:rPr>
          <w:rFonts w:ascii="Times New Roman" w:eastAsia="標楷體" w:hAnsi="Times New Roman" w:cs="Times New Roman" w:hint="eastAsia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lastRenderedPageBreak/>
        <w:t>圖</w:t>
      </w:r>
      <w:r w:rsidR="000B15AA">
        <w:rPr>
          <w:rFonts w:ascii="Times New Roman" w:eastAsia="標楷體" w:hAnsi="Times New Roman" w:cs="Times New Roman" w:hint="eastAsia"/>
          <w:szCs w:val="24"/>
        </w:rPr>
        <w:t>七</w:t>
      </w:r>
      <w:r w:rsidRPr="00EE5A4C">
        <w:rPr>
          <w:rFonts w:ascii="Times New Roman" w:eastAsia="標楷體" w:hAnsi="Times New Roman" w:cs="Times New Roman" w:hint="eastAsia"/>
          <w:szCs w:val="24"/>
        </w:rPr>
        <w:t>、</w:t>
      </w:r>
      <w:proofErr w:type="gramStart"/>
      <w:r w:rsidRPr="00EE5A4C">
        <w:rPr>
          <w:rFonts w:ascii="Times New Roman" w:eastAsia="標楷體" w:hAnsi="Times New Roman" w:cs="Times New Roman" w:hint="eastAsia"/>
          <w:szCs w:val="24"/>
        </w:rPr>
        <w:t>飼糧添加</w:t>
      </w:r>
      <w:proofErr w:type="gramEnd"/>
      <w:r w:rsidRPr="00EE5A4C">
        <w:rPr>
          <w:rFonts w:ascii="Times New Roman" w:eastAsia="標楷體" w:hAnsi="Times New Roman" w:cs="Times New Roman" w:hint="eastAsia"/>
          <w:szCs w:val="24"/>
        </w:rPr>
        <w:t>BPCE</w:t>
      </w:r>
      <w:r w:rsidRPr="00EE5A4C">
        <w:rPr>
          <w:rFonts w:ascii="Times New Roman" w:eastAsia="標楷體" w:hAnsi="Times New Roman" w:cs="Times New Roman" w:hint="eastAsia"/>
          <w:szCs w:val="24"/>
        </w:rPr>
        <w:t>對感染</w:t>
      </w:r>
      <w:proofErr w:type="gramStart"/>
      <w:r w:rsidRPr="00EE5A4C">
        <w:rPr>
          <w:rFonts w:ascii="Times New Roman" w:eastAsia="標楷體" w:hAnsi="Times New Roman" w:cs="Times New Roman" w:hint="eastAsia"/>
          <w:szCs w:val="24"/>
        </w:rPr>
        <w:t>球蟲白</w:t>
      </w:r>
      <w:proofErr w:type="gramEnd"/>
      <w:r w:rsidRPr="00EE5A4C">
        <w:rPr>
          <w:rFonts w:ascii="Times New Roman" w:eastAsia="標楷體" w:hAnsi="Times New Roman" w:cs="Times New Roman" w:hint="eastAsia"/>
          <w:szCs w:val="24"/>
        </w:rPr>
        <w:t>肉雞盲腸切片</w:t>
      </w:r>
      <w:r w:rsidR="000B15AA">
        <w:rPr>
          <w:rFonts w:ascii="Times New Roman" w:eastAsia="標楷體" w:hAnsi="Times New Roman" w:cs="Times New Roman" w:hint="eastAsia"/>
          <w:szCs w:val="24"/>
        </w:rPr>
        <w:t>觀察</w:t>
      </w:r>
    </w:p>
    <w:p w:rsidR="00EE5A4C" w:rsidRPr="00EE5A4C" w:rsidRDefault="00EE5A4C" w:rsidP="00EE5A4C">
      <w:pPr>
        <w:spacing w:line="360" w:lineRule="auto"/>
        <w:rPr>
          <w:rFonts w:ascii="Times New Roman" w:eastAsia="標楷體" w:hAnsi="Times New Roman" w:cs="Times New Roman" w:hint="eastAsia"/>
          <w:szCs w:val="24"/>
        </w:rPr>
      </w:pPr>
      <w:proofErr w:type="gramStart"/>
      <w:r>
        <w:rPr>
          <w:rFonts w:ascii="Times New Roman" w:eastAsia="標楷體" w:hAnsi="Times New Roman" w:cs="Times New Roman"/>
          <w:szCs w:val="24"/>
        </w:rPr>
        <w:t xml:space="preserve">Figure </w:t>
      </w:r>
      <w:r>
        <w:rPr>
          <w:rFonts w:ascii="Times New Roman" w:eastAsia="標楷體" w:hAnsi="Times New Roman" w:cs="Times New Roman" w:hint="eastAsia"/>
          <w:szCs w:val="24"/>
        </w:rPr>
        <w:t>5</w:t>
      </w:r>
      <w:r w:rsidRPr="00EE5A4C">
        <w:rPr>
          <w:rFonts w:ascii="Times New Roman" w:eastAsia="標楷體" w:hAnsi="Times New Roman" w:cs="Times New Roman"/>
          <w:szCs w:val="24"/>
        </w:rPr>
        <w:t>.</w:t>
      </w:r>
      <w:proofErr w:type="gramEnd"/>
      <w:r w:rsidRPr="00EE5A4C">
        <w:rPr>
          <w:rFonts w:ascii="Times New Roman" w:eastAsia="標楷體" w:hAnsi="Times New Roman" w:cs="Times New Roman"/>
          <w:szCs w:val="24"/>
        </w:rPr>
        <w:t xml:space="preserve"> Histological parasite observed in the cecum section and the crypt cells which were highly invaded with the developmental stages of </w:t>
      </w:r>
      <w:r>
        <w:rPr>
          <w:rFonts w:ascii="Times New Roman" w:eastAsia="標楷體" w:hAnsi="Times New Roman" w:cs="Times New Roman" w:hint="eastAsia"/>
          <w:szCs w:val="24"/>
        </w:rPr>
        <w:t xml:space="preserve">  </w:t>
      </w:r>
      <w:r w:rsidRPr="00EE5A4C">
        <w:rPr>
          <w:rFonts w:ascii="Times New Roman" w:eastAsia="標楷體" w:hAnsi="Times New Roman" w:cs="Times New Roman"/>
          <w:i/>
          <w:szCs w:val="24"/>
        </w:rPr>
        <w:t xml:space="preserve">E. </w:t>
      </w:r>
      <w:proofErr w:type="spellStart"/>
      <w:r w:rsidRPr="00EE5A4C">
        <w:rPr>
          <w:rFonts w:ascii="Times New Roman" w:eastAsia="標楷體" w:hAnsi="Times New Roman" w:cs="Times New Roman"/>
          <w:i/>
          <w:szCs w:val="24"/>
        </w:rPr>
        <w:t>tenella</w:t>
      </w:r>
      <w:proofErr w:type="spellEnd"/>
      <w:r w:rsidRPr="00EE5A4C">
        <w:rPr>
          <w:rFonts w:ascii="Times New Roman" w:eastAsia="標楷體" w:hAnsi="Times New Roman" w:cs="Times New Roman"/>
          <w:szCs w:val="24"/>
        </w:rPr>
        <w:t xml:space="preserve"> </w:t>
      </w:r>
      <w:proofErr w:type="spellStart"/>
      <w:r w:rsidRPr="00EE5A4C">
        <w:rPr>
          <w:rFonts w:ascii="Times New Roman" w:eastAsia="標楷體" w:hAnsi="Times New Roman" w:cs="Times New Roman"/>
          <w:szCs w:val="24"/>
        </w:rPr>
        <w:t>schizonts</w:t>
      </w:r>
      <w:proofErr w:type="spellEnd"/>
      <w:r w:rsidRPr="00EE5A4C">
        <w:rPr>
          <w:rFonts w:ascii="Times New Roman" w:eastAsia="標楷體" w:hAnsi="Times New Roman" w:cs="Times New Roman"/>
          <w:szCs w:val="24"/>
        </w:rPr>
        <w:t xml:space="preserve"> and gametocytes that their morphology is almost disappeared</w:t>
      </w:r>
      <w:r>
        <w:rPr>
          <w:rFonts w:ascii="Times New Roman" w:eastAsia="標楷體" w:hAnsi="Times New Roman" w:cs="Times New Roman" w:hint="eastAsia"/>
          <w:szCs w:val="24"/>
        </w:rPr>
        <w:t>.</w:t>
      </w:r>
    </w:p>
    <w:p w:rsidR="00EE5A4C" w:rsidRDefault="00EE5A4C" w:rsidP="00EE5A4C">
      <w:pPr>
        <w:spacing w:line="360" w:lineRule="auto"/>
        <w:rPr>
          <w:rFonts w:ascii="Times New Roman" w:eastAsia="標楷體" w:hAnsi="Times New Roman" w:cs="Times New Roman" w:hint="eastAsia"/>
          <w:szCs w:val="24"/>
        </w:rPr>
      </w:pPr>
      <w:r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0AC7EE67">
            <wp:extent cx="8742524" cy="3291866"/>
            <wp:effectExtent l="0" t="0" r="1905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5214" cy="32966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5A4C" w:rsidRDefault="00EE5A4C" w:rsidP="00EE5A4C">
      <w:pPr>
        <w:spacing w:line="360" w:lineRule="auto"/>
        <w:rPr>
          <w:rFonts w:ascii="Times New Roman" w:eastAsia="標楷體" w:hAnsi="Times New Roman" w:cs="Times New Roman" w:hint="eastAsia"/>
          <w:szCs w:val="24"/>
        </w:rPr>
      </w:pPr>
    </w:p>
    <w:p w:rsidR="00EE5A4C" w:rsidRDefault="00EE5A4C" w:rsidP="00EE5A4C">
      <w:pPr>
        <w:spacing w:line="360" w:lineRule="auto"/>
        <w:rPr>
          <w:rFonts w:ascii="Times New Roman" w:eastAsia="標楷體" w:hAnsi="Times New Roman" w:cs="Times New Roman" w:hint="eastAsia"/>
          <w:szCs w:val="24"/>
        </w:rPr>
      </w:pPr>
    </w:p>
    <w:p w:rsidR="000B15AA" w:rsidRDefault="000B15AA" w:rsidP="00EE5A4C">
      <w:pPr>
        <w:spacing w:line="360" w:lineRule="auto"/>
        <w:rPr>
          <w:rFonts w:ascii="Times New Roman" w:eastAsia="標楷體" w:hAnsi="Times New Roman" w:cs="Times New Roman" w:hint="eastAsia"/>
          <w:szCs w:val="24"/>
        </w:rPr>
      </w:pPr>
      <w:proofErr w:type="gramStart"/>
      <w:r w:rsidRPr="000B15AA">
        <w:rPr>
          <w:rFonts w:ascii="Times New Roman" w:eastAsia="標楷體" w:hAnsi="Times New Roman" w:cs="Times New Roman"/>
          <w:szCs w:val="24"/>
        </w:rPr>
        <w:lastRenderedPageBreak/>
        <w:t xml:space="preserve">Table </w:t>
      </w:r>
      <w:r>
        <w:rPr>
          <w:rFonts w:ascii="Times New Roman" w:eastAsia="標楷體" w:hAnsi="Times New Roman" w:cs="Times New Roman" w:hint="eastAsia"/>
          <w:szCs w:val="24"/>
        </w:rPr>
        <w:t>8</w:t>
      </w:r>
      <w:r w:rsidRPr="000B15AA">
        <w:rPr>
          <w:rFonts w:ascii="Times New Roman" w:eastAsia="標楷體" w:hAnsi="Times New Roman" w:cs="Times New Roman"/>
          <w:szCs w:val="24"/>
        </w:rPr>
        <w:t>.</w:t>
      </w:r>
      <w:proofErr w:type="gramEnd"/>
      <w:r w:rsidRPr="000B15AA">
        <w:rPr>
          <w:rFonts w:ascii="Times New Roman" w:eastAsia="標楷體" w:hAnsi="Times New Roman" w:cs="Times New Roman"/>
          <w:szCs w:val="24"/>
        </w:rPr>
        <w:t xml:space="preserve"> Means</w:t>
      </w:r>
      <w:r w:rsidRPr="000B15AA">
        <w:rPr>
          <w:rFonts w:ascii="Times New Roman" w:eastAsia="標楷體" w:hAnsi="Times New Roman" w:cs="Times New Roman"/>
          <w:szCs w:val="24"/>
          <w:vertAlign w:val="superscript"/>
        </w:rPr>
        <w:t>1</w:t>
      </w:r>
      <w:r w:rsidRPr="000B15AA">
        <w:rPr>
          <w:rFonts w:ascii="Times New Roman" w:eastAsia="標楷體" w:hAnsi="Times New Roman" w:cs="Times New Roman"/>
          <w:szCs w:val="24"/>
        </w:rPr>
        <w:t xml:space="preserve"> of gut microflora population (Log CFU/g) of broilers fed with different treatment diets with E. </w:t>
      </w:r>
      <w:proofErr w:type="spellStart"/>
      <w:r w:rsidRPr="000B15AA">
        <w:rPr>
          <w:rFonts w:ascii="Times New Roman" w:eastAsia="標楷體" w:hAnsi="Times New Roman" w:cs="Times New Roman"/>
          <w:szCs w:val="24"/>
        </w:rPr>
        <w:t>tenella</w:t>
      </w:r>
      <w:proofErr w:type="spellEnd"/>
      <w:r w:rsidRPr="000B15AA">
        <w:rPr>
          <w:rFonts w:ascii="Times New Roman" w:eastAsia="標楷體" w:hAnsi="Times New Roman" w:cs="Times New Roman"/>
          <w:szCs w:val="24"/>
        </w:rPr>
        <w:t xml:space="preserve"> infection.</w:t>
      </w:r>
    </w:p>
    <w:p w:rsidR="000B15AA" w:rsidRDefault="000B15AA" w:rsidP="00EE5A4C">
      <w:pPr>
        <w:spacing w:line="360" w:lineRule="auto"/>
        <w:rPr>
          <w:rFonts w:ascii="Times New Roman" w:eastAsia="標楷體" w:hAnsi="Times New Roman" w:cs="Times New Roman" w:hint="eastAsia"/>
          <w:szCs w:val="24"/>
        </w:rPr>
      </w:pPr>
      <w:r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33FDC497">
            <wp:extent cx="9381884" cy="3211285"/>
            <wp:effectExtent l="0" t="0" r="0" b="825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7769" cy="32098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15AA" w:rsidRPr="000B15AA" w:rsidRDefault="000B15AA" w:rsidP="000B15AA">
      <w:pPr>
        <w:spacing w:line="360" w:lineRule="auto"/>
        <w:rPr>
          <w:rFonts w:ascii="Times New Roman" w:eastAsia="標楷體" w:hAnsi="Times New Roman" w:cs="Times New Roman"/>
          <w:sz w:val="20"/>
          <w:szCs w:val="24"/>
        </w:rPr>
      </w:pPr>
      <w:proofErr w:type="gramStart"/>
      <w:r w:rsidRPr="000B15AA">
        <w:rPr>
          <w:rFonts w:ascii="Times New Roman" w:eastAsia="標楷體" w:hAnsi="Times New Roman" w:cs="Times New Roman"/>
          <w:sz w:val="20"/>
          <w:szCs w:val="24"/>
          <w:vertAlign w:val="superscript"/>
        </w:rPr>
        <w:t>a-c</w:t>
      </w:r>
      <w:proofErr w:type="gramEnd"/>
      <w:r w:rsidRPr="000B15AA">
        <w:rPr>
          <w:rFonts w:ascii="Times New Roman" w:eastAsia="標楷體" w:hAnsi="Times New Roman" w:cs="Times New Roman"/>
          <w:sz w:val="20"/>
          <w:szCs w:val="24"/>
        </w:rPr>
        <w:t xml:space="preserve"> Means within a  row with different superscripts are significantly different (p &lt; 0.05) </w:t>
      </w:r>
    </w:p>
    <w:p w:rsidR="000B15AA" w:rsidRPr="000B15AA" w:rsidRDefault="000B15AA" w:rsidP="000B15AA">
      <w:pPr>
        <w:spacing w:line="360" w:lineRule="auto"/>
        <w:rPr>
          <w:rFonts w:ascii="Times New Roman" w:eastAsia="標楷體" w:hAnsi="Times New Roman" w:cs="Times New Roman" w:hint="eastAsia"/>
          <w:sz w:val="20"/>
          <w:szCs w:val="24"/>
        </w:rPr>
      </w:pPr>
      <w:r w:rsidRPr="000B15AA">
        <w:rPr>
          <w:rFonts w:ascii="Times New Roman" w:eastAsia="標楷體" w:hAnsi="Times New Roman" w:cs="Times New Roman"/>
          <w:sz w:val="20"/>
          <w:szCs w:val="24"/>
          <w:vertAlign w:val="superscript"/>
        </w:rPr>
        <w:t>1</w:t>
      </w:r>
      <w:r w:rsidRPr="000B15AA">
        <w:rPr>
          <w:rFonts w:ascii="Times New Roman" w:eastAsia="標楷體" w:hAnsi="Times New Roman" w:cs="Times New Roman"/>
          <w:sz w:val="20"/>
          <w:szCs w:val="24"/>
        </w:rPr>
        <w:t>Mean ± SD (n = 2-4).</w:t>
      </w:r>
    </w:p>
    <w:p w:rsidR="000B15AA" w:rsidRDefault="000B15AA" w:rsidP="00EE5A4C">
      <w:pPr>
        <w:spacing w:line="360" w:lineRule="auto"/>
        <w:rPr>
          <w:rFonts w:ascii="Times New Roman" w:eastAsia="標楷體" w:hAnsi="Times New Roman" w:cs="Times New Roman" w:hint="eastAsia"/>
          <w:szCs w:val="24"/>
        </w:rPr>
      </w:pPr>
    </w:p>
    <w:p w:rsidR="000B15AA" w:rsidRDefault="000B15AA" w:rsidP="00EE5A4C">
      <w:pPr>
        <w:spacing w:line="360" w:lineRule="auto"/>
        <w:rPr>
          <w:rFonts w:ascii="Times New Roman" w:eastAsia="標楷體" w:hAnsi="Times New Roman" w:cs="Times New Roman" w:hint="eastAsia"/>
          <w:szCs w:val="24"/>
        </w:rPr>
      </w:pPr>
    </w:p>
    <w:p w:rsidR="00EE5A4C" w:rsidRDefault="000B15AA" w:rsidP="00EE5A4C">
      <w:pPr>
        <w:spacing w:line="360" w:lineRule="auto"/>
        <w:rPr>
          <w:rFonts w:ascii="Times New Roman" w:eastAsia="標楷體" w:hAnsi="Times New Roman" w:cs="Times New Roman" w:hint="eastAsia"/>
          <w:szCs w:val="24"/>
        </w:rPr>
      </w:pPr>
      <w:bookmarkStart w:id="0" w:name="_GoBack"/>
      <w:bookmarkEnd w:id="0"/>
      <w:r w:rsidRPr="000B15AA">
        <w:rPr>
          <w:rFonts w:ascii="Times New Roman" w:eastAsia="標楷體" w:hAnsi="Times New Roman" w:cs="Times New Roman"/>
          <w:szCs w:val="24"/>
        </w:rPr>
        <w:lastRenderedPageBreak/>
        <w:t xml:space="preserve">Table </w:t>
      </w:r>
      <w:r>
        <w:rPr>
          <w:rFonts w:ascii="Times New Roman" w:eastAsia="標楷體" w:hAnsi="Times New Roman" w:cs="Times New Roman" w:hint="eastAsia"/>
          <w:szCs w:val="24"/>
        </w:rPr>
        <w:t>9</w:t>
      </w:r>
      <w:r w:rsidRPr="000B15AA">
        <w:rPr>
          <w:rFonts w:ascii="Times New Roman" w:eastAsia="標楷體" w:hAnsi="Times New Roman" w:cs="Times New Roman"/>
          <w:szCs w:val="24"/>
        </w:rPr>
        <w:t>. Means</w:t>
      </w:r>
      <w:r w:rsidRPr="000B15AA">
        <w:rPr>
          <w:rFonts w:ascii="Times New Roman" w:eastAsia="標楷體" w:hAnsi="Times New Roman" w:cs="Times New Roman"/>
          <w:szCs w:val="24"/>
          <w:vertAlign w:val="superscript"/>
        </w:rPr>
        <w:t>1</w:t>
      </w:r>
      <w:r w:rsidRPr="000B15AA">
        <w:rPr>
          <w:rFonts w:ascii="Times New Roman" w:eastAsia="標楷體" w:hAnsi="Times New Roman" w:cs="Times New Roman"/>
          <w:szCs w:val="24"/>
        </w:rPr>
        <w:t xml:space="preserve"> of gut microflora population (Log CFU/g) of broilers fed with different treatment diets without </w:t>
      </w:r>
      <w:r w:rsidRPr="000B15AA">
        <w:rPr>
          <w:rFonts w:ascii="Times New Roman" w:eastAsia="標楷體" w:hAnsi="Times New Roman" w:cs="Times New Roman"/>
          <w:i/>
          <w:szCs w:val="24"/>
        </w:rPr>
        <w:t xml:space="preserve">E. </w:t>
      </w:r>
      <w:proofErr w:type="spellStart"/>
      <w:r w:rsidRPr="000B15AA">
        <w:rPr>
          <w:rFonts w:ascii="Times New Roman" w:eastAsia="標楷體" w:hAnsi="Times New Roman" w:cs="Times New Roman"/>
          <w:i/>
          <w:szCs w:val="24"/>
        </w:rPr>
        <w:t>tenella</w:t>
      </w:r>
      <w:proofErr w:type="spellEnd"/>
      <w:r w:rsidRPr="000B15AA">
        <w:rPr>
          <w:rFonts w:ascii="Times New Roman" w:eastAsia="標楷體" w:hAnsi="Times New Roman" w:cs="Times New Roman"/>
          <w:szCs w:val="24"/>
        </w:rPr>
        <w:t xml:space="preserve"> infection.</w:t>
      </w:r>
    </w:p>
    <w:p w:rsidR="000B15AA" w:rsidRDefault="000B15AA" w:rsidP="00EE5A4C">
      <w:pPr>
        <w:spacing w:line="360" w:lineRule="auto"/>
        <w:rPr>
          <w:rFonts w:ascii="Times New Roman" w:eastAsia="標楷體" w:hAnsi="Times New Roman" w:cs="Times New Roman" w:hint="eastAsia"/>
          <w:szCs w:val="24"/>
        </w:rPr>
      </w:pPr>
      <w:r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7ECC1439">
            <wp:extent cx="9220200" cy="3030848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5932" cy="30360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15AA" w:rsidRPr="000B15AA" w:rsidRDefault="000B15AA" w:rsidP="000B15AA">
      <w:pPr>
        <w:spacing w:line="360" w:lineRule="auto"/>
        <w:rPr>
          <w:rFonts w:ascii="Times New Roman" w:eastAsia="標楷體" w:hAnsi="Times New Roman" w:cs="Times New Roman"/>
          <w:sz w:val="20"/>
          <w:szCs w:val="24"/>
        </w:rPr>
      </w:pPr>
      <w:proofErr w:type="gramStart"/>
      <w:r w:rsidRPr="000B15AA">
        <w:rPr>
          <w:rFonts w:ascii="Times New Roman" w:eastAsia="標楷體" w:hAnsi="Times New Roman" w:cs="Times New Roman"/>
          <w:sz w:val="20"/>
          <w:szCs w:val="24"/>
          <w:vertAlign w:val="superscript"/>
        </w:rPr>
        <w:t>a-c</w:t>
      </w:r>
      <w:proofErr w:type="gramEnd"/>
      <w:r w:rsidRPr="000B15AA">
        <w:rPr>
          <w:rFonts w:ascii="Times New Roman" w:eastAsia="標楷體" w:hAnsi="Times New Roman" w:cs="Times New Roman"/>
          <w:sz w:val="20"/>
          <w:szCs w:val="24"/>
        </w:rPr>
        <w:t xml:space="preserve"> Means within a  row with different superscripts are significantly different (p &lt; 0.05) </w:t>
      </w:r>
    </w:p>
    <w:p w:rsidR="000B15AA" w:rsidRPr="000B15AA" w:rsidRDefault="000B15AA" w:rsidP="000B15AA">
      <w:pPr>
        <w:spacing w:line="360" w:lineRule="auto"/>
        <w:rPr>
          <w:rFonts w:ascii="Times New Roman" w:eastAsia="標楷體" w:hAnsi="Times New Roman" w:cs="Times New Roman"/>
          <w:sz w:val="20"/>
          <w:szCs w:val="24"/>
        </w:rPr>
      </w:pPr>
      <w:r w:rsidRPr="000B15AA">
        <w:rPr>
          <w:rFonts w:ascii="Times New Roman" w:eastAsia="標楷體" w:hAnsi="Times New Roman" w:cs="Times New Roman"/>
          <w:sz w:val="20"/>
          <w:szCs w:val="24"/>
          <w:vertAlign w:val="superscript"/>
        </w:rPr>
        <w:t>1</w:t>
      </w:r>
      <w:r w:rsidRPr="000B15AA">
        <w:rPr>
          <w:rFonts w:ascii="Times New Roman" w:eastAsia="標楷體" w:hAnsi="Times New Roman" w:cs="Times New Roman"/>
          <w:sz w:val="20"/>
          <w:szCs w:val="24"/>
        </w:rPr>
        <w:t>Mean ± SD (n = 2-4).</w:t>
      </w:r>
    </w:p>
    <w:sectPr w:rsidR="000B15AA" w:rsidRPr="000B15AA" w:rsidSect="00C320C0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2F94" w:rsidRDefault="00862F94" w:rsidP="00630470">
      <w:r>
        <w:separator/>
      </w:r>
    </w:p>
  </w:endnote>
  <w:endnote w:type="continuationSeparator" w:id="0">
    <w:p w:rsidR="00862F94" w:rsidRDefault="00862F94" w:rsidP="006304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2F94" w:rsidRDefault="00862F94" w:rsidP="00630470">
      <w:r>
        <w:separator/>
      </w:r>
    </w:p>
  </w:footnote>
  <w:footnote w:type="continuationSeparator" w:id="0">
    <w:p w:rsidR="00862F94" w:rsidRDefault="00862F94" w:rsidP="006304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3A03"/>
    <w:rsid w:val="000B15AA"/>
    <w:rsid w:val="00122F61"/>
    <w:rsid w:val="00173D9B"/>
    <w:rsid w:val="002E676C"/>
    <w:rsid w:val="00544D41"/>
    <w:rsid w:val="00563A03"/>
    <w:rsid w:val="005B0A34"/>
    <w:rsid w:val="00630470"/>
    <w:rsid w:val="006308B4"/>
    <w:rsid w:val="006E1F95"/>
    <w:rsid w:val="00862F94"/>
    <w:rsid w:val="0087728F"/>
    <w:rsid w:val="00A76438"/>
    <w:rsid w:val="00C320C0"/>
    <w:rsid w:val="00D02EBB"/>
    <w:rsid w:val="00D47125"/>
    <w:rsid w:val="00EE5A4C"/>
    <w:rsid w:val="00EE6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3A0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63A0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304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630470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6304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630470"/>
    <w:rPr>
      <w:sz w:val="20"/>
      <w:szCs w:val="20"/>
    </w:rPr>
  </w:style>
  <w:style w:type="paragraph" w:styleId="Web">
    <w:name w:val="Normal (Web)"/>
    <w:basedOn w:val="a"/>
    <w:uiPriority w:val="99"/>
    <w:unhideWhenUsed/>
    <w:rsid w:val="00C320C0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3A0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63A0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304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630470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6304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630470"/>
    <w:rPr>
      <w:sz w:val="20"/>
      <w:szCs w:val="20"/>
    </w:rPr>
  </w:style>
  <w:style w:type="paragraph" w:styleId="Web">
    <w:name w:val="Normal (Web)"/>
    <w:basedOn w:val="a"/>
    <w:uiPriority w:val="99"/>
    <w:unhideWhenUsed/>
    <w:rsid w:val="00C320C0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775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7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0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microsoft.com/office/2007/relationships/hdphoto" Target="media/hdphoto6.wdp"/><Relationship Id="rId26" Type="http://schemas.microsoft.com/office/2007/relationships/hdphoto" Target="media/hdphoto10.wdp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microsoft.com/office/2007/relationships/hdphoto" Target="media/hdphoto5.wdp"/><Relationship Id="rId20" Type="http://schemas.microsoft.com/office/2007/relationships/hdphoto" Target="media/hdphoto7.wdp"/><Relationship Id="rId29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microsoft.com/office/2007/relationships/hdphoto" Target="media/hdphoto9.wdp"/><Relationship Id="rId32" Type="http://schemas.microsoft.com/office/2007/relationships/hdphoto" Target="media/hdphoto12.wdp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microsoft.com/office/2007/relationships/hdphoto" Target="media/hdphoto11.wdp"/><Relationship Id="rId10" Type="http://schemas.microsoft.com/office/2007/relationships/hdphoto" Target="media/hdphoto2.wdp"/><Relationship Id="rId19" Type="http://schemas.openxmlformats.org/officeDocument/2006/relationships/image" Target="media/image7.png"/><Relationship Id="rId31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image" Target="media/image11.png"/><Relationship Id="rId30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14</Pages>
  <Words>578</Words>
  <Characters>3298</Characters>
  <Application>Microsoft Office Word</Application>
  <DocSecurity>0</DocSecurity>
  <Lines>27</Lines>
  <Paragraphs>7</Paragraphs>
  <ScaleCrop>false</ScaleCrop>
  <Company/>
  <LinksUpToDate>false</LinksUpToDate>
  <CharactersWithSpaces>3869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2017-07-04T04:38:00Z</dcterms:created>
  <dcterms:modified xsi:type="dcterms:W3CDTF">2017-07-04T05:12:00Z</dcterms:modified>
</cp:coreProperties>
</file>